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F51A11" w:rsidRPr="009E198D" w:rsidTr="00325716">
        <w:tc>
          <w:tcPr>
            <w:tcW w:w="9354" w:type="dxa"/>
          </w:tcPr>
          <w:p w:rsidR="00F51A11" w:rsidRPr="00DC07B4" w:rsidRDefault="00F51A11" w:rsidP="007F6F18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7F6F18">
              <w:rPr>
                <w:b/>
                <w:bCs/>
                <w:sz w:val="32"/>
                <w:szCs w:val="32"/>
                <w:lang w:eastAsia="en-US"/>
              </w:rPr>
              <w:t>КУВШИНОВСКОГО ОКРУГА</w:t>
            </w:r>
          </w:p>
        </w:tc>
      </w:tr>
    </w:tbl>
    <w:p w:rsidR="00F51A11" w:rsidRPr="00821F25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821F25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F51A11" w:rsidRPr="009E198D" w:rsidTr="007F6F18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F51A11" w:rsidRPr="009E198D" w:rsidRDefault="007F6F18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сентября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2026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F51A11" w:rsidRPr="009E198D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9E198D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F51A11" w:rsidRPr="009E198D" w:rsidRDefault="007F6F18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9/71-6</w:t>
            </w:r>
          </w:p>
        </w:tc>
      </w:tr>
      <w:tr w:rsidR="00F51A11" w:rsidRPr="00ED3A57" w:rsidTr="007F6F18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ED3A57" w:rsidRDefault="00F51A11" w:rsidP="007F6F18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7F6F18">
              <w:rPr>
                <w:lang w:eastAsia="en-US"/>
              </w:rPr>
              <w:t>Кувшиново</w:t>
            </w:r>
          </w:p>
        </w:tc>
        <w:tc>
          <w:tcPr>
            <w:tcW w:w="922" w:type="dxa"/>
            <w:vAlign w:val="bottom"/>
          </w:tcPr>
          <w:p w:rsidR="00F51A11" w:rsidRPr="00ED3A57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131B8F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131B8F">
        <w:rPr>
          <w:b/>
          <w:sz w:val="28"/>
          <w:szCs w:val="28"/>
        </w:rPr>
        <w:t>О результатах использования 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бюллетеней</w:t>
      </w:r>
      <w:r>
        <w:rPr>
          <w:b/>
          <w:sz w:val="28"/>
          <w:szCs w:val="28"/>
        </w:rPr>
        <w:t xml:space="preserve"> по областному избирательному округу </w:t>
      </w:r>
      <w:r w:rsidRPr="00131B8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т</w:t>
      </w:r>
      <w:r w:rsidR="00F51A11">
        <w:rPr>
          <w:b/>
          <w:sz w:val="28"/>
          <w:szCs w:val="28"/>
        </w:rPr>
        <w:t xml:space="preserve">ерритории </w:t>
      </w:r>
      <w:r w:rsidR="007F6F18">
        <w:rPr>
          <w:b/>
          <w:sz w:val="28"/>
          <w:szCs w:val="28"/>
        </w:rPr>
        <w:t>Кувшиновского</w:t>
      </w:r>
      <w:r w:rsidR="00EA3421" w:rsidRPr="007F6F18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 w:rsidR="007F6F18">
        <w:rPr>
          <w:b/>
          <w:sz w:val="28"/>
          <w:szCs w:val="28"/>
        </w:rPr>
        <w:t>Бологовский</w:t>
      </w:r>
      <w:proofErr w:type="spellEnd"/>
      <w:r w:rsidR="000730A5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одномандатный избирательный округ №</w:t>
      </w:r>
      <w:r w:rsidR="007F6F18">
        <w:rPr>
          <w:rFonts w:eastAsia="Calibri"/>
          <w:b/>
          <w:sz w:val="28"/>
          <w:szCs w:val="28"/>
          <w:lang w:eastAsia="en-US"/>
        </w:rPr>
        <w:t>15</w:t>
      </w:r>
      <w:r>
        <w:rPr>
          <w:rFonts w:eastAsia="Calibri"/>
          <w:b/>
          <w:sz w:val="28"/>
          <w:szCs w:val="28"/>
          <w:lang w:eastAsia="en-US"/>
        </w:rPr>
        <w:t>)</w:t>
      </w:r>
      <w:r w:rsidR="000730A5">
        <w:rPr>
          <w:rFonts w:eastAsia="Calibri"/>
          <w:b/>
          <w:sz w:val="28"/>
          <w:szCs w:val="28"/>
          <w:lang w:eastAsia="en-US"/>
        </w:rPr>
        <w:br/>
      </w:r>
      <w:r>
        <w:rPr>
          <w:b/>
          <w:sz w:val="28"/>
          <w:szCs w:val="28"/>
        </w:rPr>
        <w:t xml:space="preserve"> на </w:t>
      </w:r>
      <w:r w:rsidRPr="00131B8F">
        <w:rPr>
          <w:b/>
          <w:sz w:val="28"/>
          <w:szCs w:val="28"/>
        </w:rPr>
        <w:t xml:space="preserve">выборах депутатов Законодательного Собрания Тверской области </w:t>
      </w:r>
      <w:r w:rsidR="00EA3421">
        <w:rPr>
          <w:b/>
          <w:sz w:val="28"/>
          <w:szCs w:val="28"/>
        </w:rPr>
        <w:t>восьмого</w:t>
      </w:r>
      <w:r w:rsidRPr="00131B8F">
        <w:rPr>
          <w:b/>
          <w:sz w:val="28"/>
          <w:szCs w:val="28"/>
        </w:rPr>
        <w:t xml:space="preserve"> созыва </w:t>
      </w:r>
      <w:r w:rsidR="00F51A11">
        <w:rPr>
          <w:b/>
          <w:sz w:val="28"/>
          <w:szCs w:val="28"/>
        </w:rPr>
        <w:t>20 сентября 2026</w:t>
      </w:r>
      <w:r w:rsidRPr="00131B8F">
        <w:rPr>
          <w:b/>
          <w:sz w:val="28"/>
          <w:szCs w:val="28"/>
        </w:rPr>
        <w:t xml:space="preserve"> года</w:t>
      </w:r>
    </w:p>
    <w:p w:rsidR="000730A5" w:rsidRPr="002D48C2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>Проанализировав результаты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446AD">
        <w:rPr>
          <w:sz w:val="28"/>
          <w:szCs w:val="28"/>
        </w:rPr>
        <w:t xml:space="preserve"> территории </w:t>
      </w:r>
      <w:r w:rsidR="00F37BA1" w:rsidRPr="00F37BA1">
        <w:rPr>
          <w:sz w:val="28"/>
          <w:szCs w:val="28"/>
        </w:rPr>
        <w:t>Кувшиновского</w:t>
      </w:r>
      <w:r w:rsidRPr="00F37BA1">
        <w:rPr>
          <w:sz w:val="28"/>
          <w:szCs w:val="28"/>
        </w:rPr>
        <w:t xml:space="preserve"> </w:t>
      </w:r>
      <w:r w:rsidR="00EA3421" w:rsidRPr="00F37BA1">
        <w:rPr>
          <w:rFonts w:eastAsia="Calibri"/>
          <w:sz w:val="28"/>
          <w:szCs w:val="28"/>
          <w:lang w:eastAsia="en-US"/>
        </w:rPr>
        <w:t>муниципального округа</w:t>
      </w:r>
      <w:r w:rsidR="00EA3421">
        <w:rPr>
          <w:sz w:val="28"/>
          <w:szCs w:val="28"/>
        </w:rPr>
        <w:t xml:space="preserve"> </w:t>
      </w:r>
      <w:r w:rsidR="004446AD">
        <w:rPr>
          <w:sz w:val="28"/>
          <w:szCs w:val="28"/>
        </w:rPr>
        <w:t>(</w:t>
      </w:r>
      <w:proofErr w:type="spellStart"/>
      <w:r w:rsidR="00F37BA1">
        <w:rPr>
          <w:sz w:val="28"/>
          <w:szCs w:val="28"/>
        </w:rPr>
        <w:t>Бологовский</w:t>
      </w:r>
      <w:proofErr w:type="spellEnd"/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F37BA1">
        <w:rPr>
          <w:rFonts w:eastAsia="Calibri"/>
          <w:sz w:val="28"/>
          <w:szCs w:val="28"/>
          <w:lang w:eastAsia="en-US"/>
        </w:rPr>
        <w:t>15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A2B35">
        <w:rPr>
          <w:sz w:val="28"/>
          <w:szCs w:val="28"/>
        </w:rPr>
        <w:t>на</w:t>
      </w:r>
      <w:r w:rsidRPr="002D48C2">
        <w:rPr>
          <w:sz w:val="28"/>
          <w:szCs w:val="28"/>
        </w:rPr>
        <w:t xml:space="preserve">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территориальная избирательная ком</w:t>
      </w:r>
      <w:r w:rsidR="004446AD">
        <w:rPr>
          <w:sz w:val="28"/>
          <w:szCs w:val="28"/>
        </w:rPr>
        <w:t xml:space="preserve">иссия </w:t>
      </w:r>
      <w:r w:rsidR="00F37BA1">
        <w:rPr>
          <w:sz w:val="28"/>
          <w:szCs w:val="28"/>
        </w:rPr>
        <w:t>Кувшиновского округа</w:t>
      </w:r>
      <w:r>
        <w:rPr>
          <w:sz w:val="28"/>
          <w:szCs w:val="28"/>
        </w:rPr>
        <w:t xml:space="preserve"> </w:t>
      </w:r>
      <w:r w:rsidRPr="002D48C2">
        <w:rPr>
          <w:sz w:val="28"/>
          <w:szCs w:val="28"/>
        </w:rPr>
        <w:t>установила следующее.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в участковые избирательные комиссии, погашенных избирательных бюллетеней </w:t>
      </w:r>
      <w:r>
        <w:rPr>
          <w:sz w:val="28"/>
          <w:szCs w:val="28"/>
        </w:rPr>
        <w:t xml:space="preserve">в территориальной и участковых избирательных комиссиях </w:t>
      </w:r>
      <w:r w:rsidRPr="002D48C2">
        <w:rPr>
          <w:sz w:val="28"/>
          <w:szCs w:val="28"/>
        </w:rPr>
        <w:t>не выявлено.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1A13A7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22 Избирательного кодекса</w:t>
      </w:r>
      <w:r w:rsidRPr="001A13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Тверской области</w:t>
      </w:r>
      <w:r w:rsidRPr="00E850EB">
        <w:rPr>
          <w:sz w:val="28"/>
          <w:szCs w:val="28"/>
        </w:rPr>
        <w:t xml:space="preserve"> от 07.04.2003 № 20-ЗО</w:t>
      </w:r>
      <w:r>
        <w:rPr>
          <w:sz w:val="28"/>
          <w:szCs w:val="28"/>
        </w:rPr>
        <w:t xml:space="preserve"> 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B429A5">
        <w:rPr>
          <w:sz w:val="28"/>
          <w:szCs w:val="28"/>
        </w:rPr>
        <w:t>Кувшиновского округа</w:t>
      </w:r>
      <w:r w:rsidR="00EA3421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2D48C2">
        <w:rPr>
          <w:sz w:val="28"/>
          <w:szCs w:val="28"/>
        </w:rPr>
        <w:t>о результатах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 на территории </w:t>
      </w:r>
      <w:r w:rsidR="00B429A5">
        <w:rPr>
          <w:sz w:val="28"/>
          <w:szCs w:val="28"/>
        </w:rPr>
        <w:t>Кувшиновского</w:t>
      </w:r>
      <w:r>
        <w:rPr>
          <w:sz w:val="28"/>
          <w:szCs w:val="28"/>
        </w:rPr>
        <w:t xml:space="preserve"> </w:t>
      </w:r>
      <w:r w:rsidR="00EA3421" w:rsidRPr="00B429A5">
        <w:rPr>
          <w:rFonts w:eastAsia="Calibri"/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</w:rPr>
        <w:t xml:space="preserve"> </w:t>
      </w:r>
      <w:r w:rsidR="00F51A11">
        <w:rPr>
          <w:sz w:val="28"/>
          <w:szCs w:val="28"/>
        </w:rPr>
        <w:t>(</w:t>
      </w:r>
      <w:proofErr w:type="spellStart"/>
      <w:r w:rsidR="00B429A5">
        <w:rPr>
          <w:sz w:val="28"/>
          <w:szCs w:val="28"/>
        </w:rPr>
        <w:t>Бологовский</w:t>
      </w:r>
      <w:proofErr w:type="spellEnd"/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B429A5">
        <w:rPr>
          <w:rFonts w:eastAsia="Calibri"/>
          <w:sz w:val="28"/>
          <w:szCs w:val="28"/>
          <w:lang w:eastAsia="en-US"/>
        </w:rPr>
        <w:t>15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D48C2">
        <w:rPr>
          <w:sz w:val="28"/>
          <w:szCs w:val="28"/>
        </w:rPr>
        <w:t>на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0730A5" w:rsidRPr="002D48C2" w:rsidRDefault="000730A5" w:rsidP="004446AD">
      <w:pPr>
        <w:pStyle w:val="a8"/>
        <w:tabs>
          <w:tab w:val="left" w:pos="1134"/>
        </w:tabs>
        <w:spacing w:after="0" w:line="360" w:lineRule="auto"/>
        <w:ind w:left="349"/>
        <w:jc w:val="both"/>
        <w:rPr>
          <w:sz w:val="28"/>
          <w:szCs w:val="28"/>
        </w:rPr>
      </w:pP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 Тверской области.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4B091D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B429A5">
              <w:rPr>
                <w:sz w:val="28"/>
                <w:szCs w:val="28"/>
              </w:rPr>
              <w:t xml:space="preserve">Кувшиновского </w:t>
            </w:r>
            <w:r w:rsidRPr="00B429A5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B429A5" w:rsidP="00B429A5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B429A5">
              <w:rPr>
                <w:sz w:val="28"/>
                <w:szCs w:val="28"/>
              </w:rPr>
              <w:t>Е</w:t>
            </w:r>
            <w:r w:rsidR="00F51A11" w:rsidRPr="00B429A5">
              <w:rPr>
                <w:sz w:val="28"/>
                <w:szCs w:val="28"/>
              </w:rPr>
              <w:t>.</w:t>
            </w:r>
            <w:r w:rsidRPr="00B429A5">
              <w:rPr>
                <w:sz w:val="28"/>
                <w:szCs w:val="28"/>
              </w:rPr>
              <w:t>Н</w:t>
            </w:r>
            <w:r w:rsidR="00F51A11" w:rsidRPr="00B429A5">
              <w:rPr>
                <w:sz w:val="28"/>
                <w:szCs w:val="28"/>
              </w:rPr>
              <w:t>. </w:t>
            </w:r>
            <w:r>
              <w:rPr>
                <w:sz w:val="28"/>
                <w:szCs w:val="28"/>
              </w:rPr>
              <w:t>Ершова</w:t>
            </w:r>
          </w:p>
        </w:tc>
      </w:tr>
      <w:tr w:rsidR="00F51A11" w:rsidRPr="00596AA7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4B091D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B429A5">
              <w:rPr>
                <w:sz w:val="28"/>
                <w:szCs w:val="28"/>
              </w:rPr>
              <w:t xml:space="preserve">Кувшиновского </w:t>
            </w:r>
            <w:r w:rsidRPr="00B429A5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B429A5" w:rsidP="00B429A5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B429A5">
              <w:rPr>
                <w:sz w:val="28"/>
                <w:szCs w:val="28"/>
              </w:rPr>
              <w:t>О</w:t>
            </w:r>
            <w:r w:rsidR="00F51A11" w:rsidRPr="00B429A5">
              <w:rPr>
                <w:sz w:val="28"/>
                <w:szCs w:val="28"/>
              </w:rPr>
              <w:t>.</w:t>
            </w:r>
            <w:r w:rsidRPr="00B429A5">
              <w:rPr>
                <w:sz w:val="28"/>
                <w:szCs w:val="28"/>
              </w:rPr>
              <w:t>С</w:t>
            </w:r>
            <w:r w:rsidR="00F51A11" w:rsidRPr="00B429A5">
              <w:rPr>
                <w:sz w:val="28"/>
                <w:szCs w:val="28"/>
              </w:rPr>
              <w:t>. </w:t>
            </w:r>
            <w:r>
              <w:rPr>
                <w:sz w:val="28"/>
                <w:szCs w:val="28"/>
              </w:rPr>
              <w:t>Григорьева</w:t>
            </w:r>
          </w:p>
        </w:tc>
      </w:tr>
    </w:tbl>
    <w:p w:rsidR="000730A5" w:rsidRDefault="000730A5"/>
    <w:p w:rsidR="00EA3421" w:rsidRDefault="00EA3421">
      <w:bookmarkStart w:id="0" w:name="_GoBack"/>
      <w:bookmarkEnd w:id="0"/>
    </w:p>
    <w:sectPr w:rsidR="00EA3421" w:rsidSect="00EA3421">
      <w:footerReference w:type="default" r:id="rId8"/>
      <w:pgSz w:w="11907" w:h="16840" w:code="9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479" w:rsidRDefault="001E5479" w:rsidP="00DC07B4">
      <w:r>
        <w:separator/>
      </w:r>
    </w:p>
  </w:endnote>
  <w:endnote w:type="continuationSeparator" w:id="0">
    <w:p w:rsidR="001E5479" w:rsidRDefault="001E5479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B0" w:rsidRPr="0013702A" w:rsidRDefault="001E5479" w:rsidP="0013702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479" w:rsidRDefault="001E5479" w:rsidP="00DC07B4">
      <w:r>
        <w:separator/>
      </w:r>
    </w:p>
  </w:footnote>
  <w:footnote w:type="continuationSeparator" w:id="0">
    <w:p w:rsidR="001E5479" w:rsidRDefault="001E5479" w:rsidP="00D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730A5"/>
    <w:rsid w:val="00074E82"/>
    <w:rsid w:val="0013702A"/>
    <w:rsid w:val="00183FE2"/>
    <w:rsid w:val="001E5479"/>
    <w:rsid w:val="002565E8"/>
    <w:rsid w:val="00263AF9"/>
    <w:rsid w:val="004446AD"/>
    <w:rsid w:val="004E6FF1"/>
    <w:rsid w:val="00536D37"/>
    <w:rsid w:val="005F785A"/>
    <w:rsid w:val="006F586A"/>
    <w:rsid w:val="007B5801"/>
    <w:rsid w:val="007F6F18"/>
    <w:rsid w:val="00821F25"/>
    <w:rsid w:val="00827EF4"/>
    <w:rsid w:val="00841AE2"/>
    <w:rsid w:val="00B429A5"/>
    <w:rsid w:val="00DC07B4"/>
    <w:rsid w:val="00EA3421"/>
    <w:rsid w:val="00EB6CDF"/>
    <w:rsid w:val="00F37BA1"/>
    <w:rsid w:val="00F5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2021-09-14T09:26:00Z</cp:lastPrinted>
  <dcterms:created xsi:type="dcterms:W3CDTF">2021-09-14T08:47:00Z</dcterms:created>
  <dcterms:modified xsi:type="dcterms:W3CDTF">2026-09-20T12:14:00Z</dcterms:modified>
</cp:coreProperties>
</file>