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A3" w:rsidRDefault="009D2BA3" w:rsidP="009D2BA3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9D2BA3" w:rsidRDefault="009D2BA3" w:rsidP="009D2BA3">
      <w:pPr>
        <w:pStyle w:val="2"/>
        <w:spacing w:line="240" w:lineRule="auto"/>
        <w:jc w:val="center"/>
        <w:rPr>
          <w:b/>
        </w:rPr>
      </w:pPr>
    </w:p>
    <w:p w:rsidR="009D2BA3" w:rsidRDefault="009D2BA3" w:rsidP="009D2BA3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D2BA3" w:rsidRDefault="009D2BA3" w:rsidP="009D2BA3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9D2BA3" w:rsidTr="009D2BA3">
        <w:tc>
          <w:tcPr>
            <w:tcW w:w="4790" w:type="dxa"/>
            <w:hideMark/>
          </w:tcPr>
          <w:p w:rsidR="009D2BA3" w:rsidRDefault="009D2BA3" w:rsidP="00B1682A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13 сентсбря 2011 г.</w:t>
            </w:r>
          </w:p>
        </w:tc>
        <w:tc>
          <w:tcPr>
            <w:tcW w:w="4781" w:type="dxa"/>
            <w:hideMark/>
          </w:tcPr>
          <w:p w:rsidR="009D2BA3" w:rsidRDefault="009D2BA3" w:rsidP="009D2BA3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№ 4/15-3</w:t>
            </w:r>
          </w:p>
        </w:tc>
      </w:tr>
    </w:tbl>
    <w:p w:rsidR="009D2BA3" w:rsidRDefault="009D2BA3" w:rsidP="009D2B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9D2BA3" w:rsidRDefault="009D2BA3" w:rsidP="009D2BA3">
      <w:pPr>
        <w:jc w:val="center"/>
        <w:rPr>
          <w:sz w:val="28"/>
          <w:szCs w:val="28"/>
        </w:rPr>
      </w:pPr>
    </w:p>
    <w:p w:rsidR="00BD7F0B" w:rsidRDefault="00BD7F0B" w:rsidP="00BD7F0B">
      <w:pPr>
        <w:jc w:val="center"/>
        <w:rPr>
          <w:b/>
          <w:sz w:val="28"/>
          <w:szCs w:val="28"/>
        </w:rPr>
      </w:pPr>
      <w:r w:rsidRPr="00A358E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членах территориальной избирательной комиссии Кувшиновского района, уполномоченных составлять протоколы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административных правонарушениях</w:t>
      </w:r>
      <w:r w:rsidR="00B1682A">
        <w:rPr>
          <w:b/>
          <w:sz w:val="28"/>
          <w:szCs w:val="28"/>
        </w:rPr>
        <w:t xml:space="preserve"> в период подготовки и проведения </w:t>
      </w:r>
      <w:proofErr w:type="gramStart"/>
      <w:r w:rsidR="00B1682A">
        <w:rPr>
          <w:b/>
          <w:sz w:val="28"/>
          <w:szCs w:val="28"/>
        </w:rPr>
        <w:t>выборов депутатов Государственной Думы Федерального Собрания Российско</w:t>
      </w:r>
      <w:r w:rsidR="00EF6D0A">
        <w:rPr>
          <w:b/>
          <w:sz w:val="28"/>
          <w:szCs w:val="28"/>
        </w:rPr>
        <w:t>й</w:t>
      </w:r>
      <w:r w:rsidR="00B1682A">
        <w:rPr>
          <w:b/>
          <w:sz w:val="28"/>
          <w:szCs w:val="28"/>
        </w:rPr>
        <w:t xml:space="preserve"> Федерации шестого созыва</w:t>
      </w:r>
      <w:proofErr w:type="gramEnd"/>
      <w:r w:rsidR="00B1682A">
        <w:rPr>
          <w:b/>
          <w:sz w:val="28"/>
          <w:szCs w:val="28"/>
        </w:rPr>
        <w:t xml:space="preserve"> 4 декабря 2011 года</w:t>
      </w:r>
    </w:p>
    <w:p w:rsidR="00BD7F0B" w:rsidRDefault="00BD7F0B" w:rsidP="00BD7F0B">
      <w:pPr>
        <w:jc w:val="center"/>
        <w:rPr>
          <w:b/>
          <w:sz w:val="28"/>
          <w:szCs w:val="28"/>
        </w:rPr>
      </w:pPr>
    </w:p>
    <w:p w:rsidR="00BD7F0B" w:rsidRDefault="00BD7F0B" w:rsidP="00B168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пунктом 21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29 Федерального закона от 12.06.2001 №67-ФЗ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пунктом 19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25 Избирательного кодекса Тверской области от 07.04.2003 № 20-ЗО  территориальная избирательная комиссия Кувшиновского района </w:t>
      </w:r>
      <w:r>
        <w:rPr>
          <w:b/>
          <w:sz w:val="28"/>
          <w:szCs w:val="28"/>
        </w:rPr>
        <w:t>поста</w:t>
      </w:r>
      <w:r w:rsidRPr="00650418">
        <w:rPr>
          <w:b/>
          <w:sz w:val="28"/>
          <w:szCs w:val="28"/>
        </w:rPr>
        <w:t>новляет:</w:t>
      </w:r>
      <w:r w:rsidRPr="00650418">
        <w:rPr>
          <w:sz w:val="28"/>
          <w:szCs w:val="28"/>
        </w:rPr>
        <w:t xml:space="preserve"> </w:t>
      </w:r>
      <w:proofErr w:type="gramEnd"/>
    </w:p>
    <w:p w:rsidR="00BD7F0B" w:rsidRDefault="00BD7F0B" w:rsidP="00EF6D0A">
      <w:pPr>
        <w:numPr>
          <w:ilvl w:val="0"/>
          <w:numId w:val="1"/>
        </w:numPr>
        <w:spacing w:line="360" w:lineRule="auto"/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членов территориальной избирательной комиссии Кувшиновского района с правом решающего голоса И.Е. </w:t>
      </w:r>
      <w:proofErr w:type="spellStart"/>
      <w:r>
        <w:rPr>
          <w:sz w:val="28"/>
          <w:szCs w:val="28"/>
        </w:rPr>
        <w:t>Советова</w:t>
      </w:r>
      <w:proofErr w:type="spellEnd"/>
      <w:r>
        <w:rPr>
          <w:sz w:val="28"/>
          <w:szCs w:val="28"/>
        </w:rPr>
        <w:t>, С.Ю.</w:t>
      </w:r>
      <w:r w:rsidR="00EF6D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Ерегина</w:t>
      </w:r>
      <w:proofErr w:type="spellEnd"/>
      <w:r>
        <w:rPr>
          <w:sz w:val="28"/>
          <w:szCs w:val="28"/>
        </w:rPr>
        <w:t xml:space="preserve"> на составление протоколов об административных правонарушениях.</w:t>
      </w:r>
    </w:p>
    <w:p w:rsidR="00BD7F0B" w:rsidRPr="00EF6D0A" w:rsidRDefault="00BD7F0B" w:rsidP="00EF6D0A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F6D0A">
        <w:rPr>
          <w:sz w:val="28"/>
          <w:szCs w:val="28"/>
        </w:rPr>
        <w:t xml:space="preserve"> </w:t>
      </w:r>
      <w:proofErr w:type="gramStart"/>
      <w:r w:rsidRPr="00EF6D0A">
        <w:rPr>
          <w:sz w:val="28"/>
          <w:szCs w:val="28"/>
        </w:rPr>
        <w:t>Контроль за</w:t>
      </w:r>
      <w:proofErr w:type="gramEnd"/>
      <w:r w:rsidRPr="00EF6D0A">
        <w:rPr>
          <w:sz w:val="28"/>
          <w:szCs w:val="28"/>
        </w:rPr>
        <w:t xml:space="preserve"> исполнение</w:t>
      </w:r>
      <w:r w:rsidR="00953AA9">
        <w:rPr>
          <w:sz w:val="28"/>
          <w:szCs w:val="28"/>
        </w:rPr>
        <w:t>м</w:t>
      </w:r>
      <w:bookmarkStart w:id="0" w:name="_GoBack"/>
      <w:bookmarkEnd w:id="0"/>
      <w:r w:rsidRPr="00EF6D0A">
        <w:rPr>
          <w:sz w:val="28"/>
          <w:szCs w:val="28"/>
        </w:rPr>
        <w:t xml:space="preserve"> данного постановления возложить на Ершову Е.Н.</w:t>
      </w:r>
    </w:p>
    <w:p w:rsidR="00BD7F0B" w:rsidRDefault="00BD7F0B" w:rsidP="00BD7F0B">
      <w:pPr>
        <w:rPr>
          <w:sz w:val="28"/>
          <w:szCs w:val="28"/>
        </w:rPr>
      </w:pPr>
      <w:r w:rsidRPr="00650418">
        <w:rPr>
          <w:sz w:val="28"/>
          <w:szCs w:val="28"/>
        </w:rPr>
        <w:t xml:space="preserve">    </w:t>
      </w:r>
    </w:p>
    <w:p w:rsidR="00F55015" w:rsidRDefault="00F55015"/>
    <w:p w:rsidR="00DD082E" w:rsidRDefault="00EF6D0A" w:rsidP="00DD08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D082E">
        <w:rPr>
          <w:sz w:val="28"/>
          <w:szCs w:val="28"/>
        </w:rPr>
        <w:t xml:space="preserve">Председатель </w:t>
      </w:r>
    </w:p>
    <w:p w:rsidR="00DD082E" w:rsidRDefault="00DD082E" w:rsidP="00DD082E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DD082E" w:rsidRDefault="00DD082E" w:rsidP="00DD082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       Е.Н. Ершова</w:t>
      </w:r>
    </w:p>
    <w:p w:rsidR="00DD082E" w:rsidRDefault="00DD082E" w:rsidP="00DD082E">
      <w:pPr>
        <w:pStyle w:val="a3"/>
        <w:rPr>
          <w:sz w:val="28"/>
          <w:szCs w:val="28"/>
        </w:rPr>
      </w:pPr>
    </w:p>
    <w:p w:rsidR="00DD082E" w:rsidRDefault="00DD082E" w:rsidP="00DD08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 </w:t>
      </w:r>
    </w:p>
    <w:p w:rsidR="00DD082E" w:rsidRDefault="00DD082E" w:rsidP="00DD08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DD082E" w:rsidRDefault="00DD082E" w:rsidP="00DD082E">
      <w:pPr>
        <w:pStyle w:val="a3"/>
      </w:pPr>
      <w:r>
        <w:rPr>
          <w:sz w:val="28"/>
          <w:szCs w:val="28"/>
        </w:rPr>
        <w:t>комиссии Кувшиновского района                                          Е.В. Орлова</w:t>
      </w:r>
    </w:p>
    <w:sectPr w:rsidR="00DD082E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070"/>
    <w:multiLevelType w:val="hybridMultilevel"/>
    <w:tmpl w:val="E87A4AE4"/>
    <w:lvl w:ilvl="0" w:tplc="53404D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B"/>
    <w:rsid w:val="008743C7"/>
    <w:rsid w:val="00953AA9"/>
    <w:rsid w:val="009D2BA3"/>
    <w:rsid w:val="00B1682A"/>
    <w:rsid w:val="00BD7F0B"/>
    <w:rsid w:val="00DD082E"/>
    <w:rsid w:val="00EF6D0A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D2B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D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D2B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D2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2012-06-19T10:59:00Z</cp:lastPrinted>
  <dcterms:created xsi:type="dcterms:W3CDTF">2011-12-26T07:33:00Z</dcterms:created>
  <dcterms:modified xsi:type="dcterms:W3CDTF">2014-06-10T04:49:00Z</dcterms:modified>
</cp:coreProperties>
</file>