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DE4671" w:rsidRPr="00E23654" w:rsidTr="009E5B40">
        <w:tc>
          <w:tcPr>
            <w:tcW w:w="9570" w:type="dxa"/>
            <w:shd w:val="clear" w:color="auto" w:fill="auto"/>
          </w:tcPr>
          <w:p w:rsidR="00DE4671" w:rsidRDefault="00DE4671" w:rsidP="009E5B40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E3D02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ИЗБИРАТЕЛЬНАЯ</w:t>
            </w:r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  <w:r w:rsidRPr="00CE3D02">
              <w:rPr>
                <w:rFonts w:ascii="Times New Roman" w:hAnsi="Times New Roman"/>
                <w:b/>
                <w:sz w:val="32"/>
                <w:szCs w:val="32"/>
              </w:rPr>
              <w:t>КОМИССИЯ</w:t>
            </w:r>
          </w:p>
          <w:p w:rsidR="00DE4671" w:rsidRPr="00E23654" w:rsidRDefault="00DE4671" w:rsidP="009E5B40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КУВШИНОВСКОГО</w:t>
            </w:r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  <w:r w:rsidRPr="00CE3D02">
              <w:rPr>
                <w:rFonts w:ascii="Times New Roman" w:hAnsi="Times New Roman"/>
                <w:b/>
                <w:sz w:val="32"/>
                <w:szCs w:val="32"/>
              </w:rPr>
              <w:t>РАЙОНА</w:t>
            </w:r>
          </w:p>
        </w:tc>
      </w:tr>
    </w:tbl>
    <w:p w:rsidR="00DE4671" w:rsidRPr="00CE3D02" w:rsidRDefault="00DE4671" w:rsidP="00DE4671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DE4671" w:rsidRPr="00CD2EF9" w:rsidTr="009E5B40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DE4671" w:rsidRPr="00CD2EF9" w:rsidRDefault="00613659" w:rsidP="00613659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16</w:t>
            </w:r>
            <w:r w:rsidR="00DE4671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сентября</w:t>
            </w:r>
            <w:r w:rsidR="00DE4671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DE4671" w:rsidRPr="00CD2EF9">
              <w:rPr>
                <w:rFonts w:ascii="Times New Roman" w:hAnsi="Times New Roman"/>
                <w:bCs/>
                <w:sz w:val="28"/>
              </w:rPr>
              <w:t>201</w:t>
            </w:r>
            <w:r>
              <w:rPr>
                <w:rFonts w:ascii="Times New Roman" w:hAnsi="Times New Roman"/>
                <w:bCs/>
                <w:sz w:val="28"/>
              </w:rPr>
              <w:t>6</w:t>
            </w:r>
            <w:r w:rsidR="00DE4671" w:rsidRPr="00CD2EF9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DE4671" w:rsidRPr="00CD2EF9" w:rsidRDefault="00DE4671" w:rsidP="009E5B40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DE4671" w:rsidRPr="00CD2EF9" w:rsidRDefault="00DE4671" w:rsidP="009E5B40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DE4671" w:rsidRPr="00CD2EF9" w:rsidRDefault="00613659" w:rsidP="001D08E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10</w:t>
            </w:r>
            <w:r w:rsidR="00DE4671">
              <w:rPr>
                <w:rFonts w:ascii="Times New Roman" w:hAnsi="Times New Roman"/>
                <w:bCs/>
                <w:sz w:val="28"/>
              </w:rPr>
              <w:t>/</w:t>
            </w:r>
            <w:r>
              <w:rPr>
                <w:rFonts w:ascii="Times New Roman" w:hAnsi="Times New Roman"/>
                <w:bCs/>
                <w:sz w:val="28"/>
              </w:rPr>
              <w:t>7</w:t>
            </w:r>
            <w:r w:rsidR="001D08E7">
              <w:rPr>
                <w:rFonts w:ascii="Times New Roman" w:hAnsi="Times New Roman"/>
                <w:bCs/>
                <w:sz w:val="28"/>
              </w:rPr>
              <w:t>2</w:t>
            </w:r>
            <w:r w:rsidR="00DE4671">
              <w:rPr>
                <w:rFonts w:ascii="Times New Roman" w:hAnsi="Times New Roman"/>
                <w:bCs/>
                <w:sz w:val="28"/>
              </w:rPr>
              <w:t>-</w:t>
            </w:r>
            <w:r>
              <w:rPr>
                <w:rFonts w:ascii="Times New Roman" w:hAnsi="Times New Roman"/>
                <w:bCs/>
                <w:sz w:val="28"/>
              </w:rPr>
              <w:t>4</w:t>
            </w:r>
          </w:p>
        </w:tc>
      </w:tr>
      <w:tr w:rsidR="00DE4671" w:rsidRPr="00301BDD" w:rsidTr="009E5B40">
        <w:tc>
          <w:tcPr>
            <w:tcW w:w="3189" w:type="dxa"/>
            <w:tcBorders>
              <w:top w:val="single" w:sz="4" w:space="0" w:color="auto"/>
            </w:tcBorders>
          </w:tcPr>
          <w:p w:rsidR="00DE4671" w:rsidRPr="00301BDD" w:rsidRDefault="00DE4671" w:rsidP="009E5B40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B35E81" w:rsidRDefault="00B35E81" w:rsidP="009E5B40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E4671" w:rsidRPr="00301BDD" w:rsidRDefault="00DE4671" w:rsidP="009E5B40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Кувшиново</w:t>
            </w:r>
          </w:p>
        </w:tc>
        <w:tc>
          <w:tcPr>
            <w:tcW w:w="3191" w:type="dxa"/>
            <w:gridSpan w:val="2"/>
          </w:tcPr>
          <w:p w:rsidR="00DE4671" w:rsidRPr="00301BDD" w:rsidRDefault="00DE4671" w:rsidP="009E5B40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E4671" w:rsidRPr="00A64EF4" w:rsidRDefault="00DE4671" w:rsidP="00DE4671">
      <w:pPr>
        <w:spacing w:before="240" w:after="240"/>
        <w:jc w:val="center"/>
        <w:rPr>
          <w:b/>
          <w:sz w:val="28"/>
          <w:szCs w:val="28"/>
        </w:rPr>
      </w:pPr>
      <w:r w:rsidRPr="00A64EF4">
        <w:rPr>
          <w:b/>
          <w:sz w:val="28"/>
          <w:szCs w:val="28"/>
        </w:rPr>
        <w:t xml:space="preserve">О выделении </w:t>
      </w:r>
      <w:r>
        <w:rPr>
          <w:b/>
          <w:sz w:val="28"/>
          <w:szCs w:val="28"/>
        </w:rPr>
        <w:t>участковой избирательной комиссии избирательного участка №</w:t>
      </w:r>
      <w:r>
        <w:rPr>
          <w:b/>
          <w:bCs/>
        </w:rPr>
        <w:t> </w:t>
      </w:r>
      <w:r>
        <w:rPr>
          <w:b/>
          <w:bCs/>
          <w:sz w:val="28"/>
          <w:szCs w:val="28"/>
        </w:rPr>
        <w:t>5</w:t>
      </w:r>
      <w:r w:rsidR="00F162DA">
        <w:rPr>
          <w:b/>
          <w:bCs/>
          <w:sz w:val="28"/>
          <w:szCs w:val="28"/>
        </w:rPr>
        <w:t>28</w:t>
      </w:r>
      <w:r>
        <w:rPr>
          <w:b/>
          <w:sz w:val="28"/>
          <w:szCs w:val="28"/>
        </w:rPr>
        <w:t xml:space="preserve"> </w:t>
      </w:r>
      <w:r w:rsidRPr="00A64EF4">
        <w:rPr>
          <w:b/>
          <w:sz w:val="28"/>
          <w:szCs w:val="28"/>
        </w:rPr>
        <w:t xml:space="preserve">дополнительного количества открепительных удостоверений для голосования на выборах </w:t>
      </w:r>
      <w:r w:rsidR="00F162DA">
        <w:rPr>
          <w:b/>
          <w:sz w:val="28"/>
          <w:szCs w:val="28"/>
        </w:rPr>
        <w:t xml:space="preserve">депутатов </w:t>
      </w:r>
      <w:r w:rsidR="00470F57">
        <w:rPr>
          <w:b/>
          <w:sz w:val="28"/>
          <w:szCs w:val="28"/>
        </w:rPr>
        <w:t>Законодательного Собрания Тверской области</w:t>
      </w:r>
      <w:r w:rsidR="00F162DA">
        <w:rPr>
          <w:b/>
          <w:sz w:val="28"/>
          <w:szCs w:val="28"/>
        </w:rPr>
        <w:t xml:space="preserve"> </w:t>
      </w:r>
      <w:r w:rsidR="00470F57">
        <w:rPr>
          <w:b/>
          <w:sz w:val="28"/>
          <w:szCs w:val="28"/>
        </w:rPr>
        <w:t>шестого</w:t>
      </w:r>
      <w:r w:rsidR="00F162DA">
        <w:rPr>
          <w:b/>
          <w:sz w:val="28"/>
          <w:szCs w:val="28"/>
        </w:rPr>
        <w:t xml:space="preserve"> созыва</w:t>
      </w:r>
      <w:r w:rsidR="001F422F">
        <w:rPr>
          <w:b/>
          <w:sz w:val="28"/>
          <w:szCs w:val="28"/>
        </w:rPr>
        <w:br/>
        <w:t>18</w:t>
      </w:r>
      <w:r>
        <w:rPr>
          <w:b/>
          <w:sz w:val="28"/>
          <w:szCs w:val="28"/>
        </w:rPr>
        <w:t xml:space="preserve"> </w:t>
      </w:r>
      <w:r w:rsidR="001F422F">
        <w:rPr>
          <w:b/>
          <w:sz w:val="28"/>
          <w:szCs w:val="28"/>
        </w:rPr>
        <w:t>сентября</w:t>
      </w:r>
      <w:r>
        <w:rPr>
          <w:b/>
          <w:sz w:val="28"/>
          <w:szCs w:val="28"/>
        </w:rPr>
        <w:t xml:space="preserve"> 201</w:t>
      </w:r>
      <w:r w:rsidR="001F422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</w:t>
      </w:r>
    </w:p>
    <w:p w:rsidR="00DE4671" w:rsidRDefault="00DE4671" w:rsidP="00DE4671">
      <w:pPr>
        <w:pStyle w:val="ConsPlusTitle"/>
        <w:widowControl/>
        <w:spacing w:line="336" w:lineRule="auto"/>
        <w:ind w:firstLine="709"/>
        <w:jc w:val="both"/>
        <w:rPr>
          <w:b w:val="0"/>
          <w:bCs w:val="0"/>
        </w:rPr>
      </w:pPr>
      <w:proofErr w:type="gramStart"/>
      <w:r w:rsidRPr="00026EB9">
        <w:rPr>
          <w:b w:val="0"/>
          <w:bCs w:val="0"/>
        </w:rPr>
        <w:t>В с</w:t>
      </w:r>
      <w:r>
        <w:rPr>
          <w:b w:val="0"/>
          <w:bCs w:val="0"/>
        </w:rPr>
        <w:t>вязи с поступившим в территориальную избирательную комиссию Кувшиновского района обращением участковой избирательной комиссии избирательного участка № 5</w:t>
      </w:r>
      <w:r w:rsidR="001F422F">
        <w:rPr>
          <w:b w:val="0"/>
          <w:bCs w:val="0"/>
        </w:rPr>
        <w:t>28</w:t>
      </w:r>
      <w:r>
        <w:rPr>
          <w:b w:val="0"/>
          <w:bCs w:val="0"/>
        </w:rPr>
        <w:t xml:space="preserve"> </w:t>
      </w:r>
      <w:r w:rsidRPr="00B510AF">
        <w:rPr>
          <w:b w:val="0"/>
          <w:bCs w:val="0"/>
        </w:rPr>
        <w:t xml:space="preserve">о выделении дополнительного количества </w:t>
      </w:r>
      <w:r>
        <w:rPr>
          <w:b w:val="0"/>
          <w:bCs w:val="0"/>
        </w:rPr>
        <w:t xml:space="preserve">открепительных удостоверений </w:t>
      </w:r>
      <w:r w:rsidRPr="00502B56">
        <w:rPr>
          <w:b w:val="0"/>
          <w:bCs w:val="0"/>
        </w:rPr>
        <w:t xml:space="preserve">для голосования на </w:t>
      </w:r>
      <w:r w:rsidR="008A1E55">
        <w:rPr>
          <w:b w:val="0"/>
          <w:bCs w:val="0"/>
        </w:rPr>
        <w:t xml:space="preserve">выборах </w:t>
      </w:r>
      <w:r w:rsidR="001F422F">
        <w:rPr>
          <w:b w:val="0"/>
        </w:rPr>
        <w:t>депутатов Государственной Думы Федерального Собрания Российской Федерации седьмого созыва</w:t>
      </w:r>
      <w:r w:rsidRPr="00B510AF">
        <w:rPr>
          <w:b w:val="0"/>
          <w:bCs w:val="0"/>
        </w:rPr>
        <w:t>, руководствуясь п</w:t>
      </w:r>
      <w:r>
        <w:rPr>
          <w:b w:val="0"/>
          <w:bCs w:val="0"/>
        </w:rPr>
        <w:t xml:space="preserve">оложениями пункта </w:t>
      </w:r>
      <w:r w:rsidR="001467B2">
        <w:rPr>
          <w:b w:val="0"/>
          <w:bCs w:val="0"/>
        </w:rPr>
        <w:t>5</w:t>
      </w:r>
      <w:r w:rsidRPr="00B510AF">
        <w:rPr>
          <w:b w:val="0"/>
          <w:bCs w:val="0"/>
        </w:rPr>
        <w:t>.</w:t>
      </w:r>
      <w:r w:rsidR="001467B2">
        <w:rPr>
          <w:b w:val="0"/>
          <w:bCs w:val="0"/>
        </w:rPr>
        <w:t>2</w:t>
      </w:r>
      <w:r w:rsidRPr="00B510AF">
        <w:rPr>
          <w:b w:val="0"/>
          <w:bCs w:val="0"/>
        </w:rPr>
        <w:t xml:space="preserve">. </w:t>
      </w:r>
      <w:r>
        <w:rPr>
          <w:b w:val="0"/>
          <w:bCs w:val="0"/>
        </w:rPr>
        <w:t>р</w:t>
      </w:r>
      <w:r w:rsidRPr="00B510AF">
        <w:rPr>
          <w:b w:val="0"/>
          <w:bCs w:val="0"/>
        </w:rPr>
        <w:t>аздела I</w:t>
      </w:r>
      <w:r w:rsidR="001467B2">
        <w:rPr>
          <w:b w:val="0"/>
          <w:bCs w:val="0"/>
          <w:lang w:val="en-US"/>
        </w:rPr>
        <w:t>I</w:t>
      </w:r>
      <w:r w:rsidRPr="00B510AF">
        <w:rPr>
          <w:b w:val="0"/>
          <w:bCs w:val="0"/>
        </w:rPr>
        <w:t xml:space="preserve"> Порядка передачи открепительных удостоверений избирательным комиссиям, комиссиям референдума и учета открепительных удостоверений, утвержденного постановлением Центральной избирательной </w:t>
      </w:r>
      <w:r>
        <w:rPr>
          <w:b w:val="0"/>
          <w:bCs w:val="0"/>
        </w:rPr>
        <w:t>комиссии Российской</w:t>
      </w:r>
      <w:proofErr w:type="gramEnd"/>
      <w:r>
        <w:rPr>
          <w:b w:val="0"/>
          <w:bCs w:val="0"/>
        </w:rPr>
        <w:t xml:space="preserve"> Федерации </w:t>
      </w:r>
      <w:r w:rsidRPr="00B510AF">
        <w:rPr>
          <w:b w:val="0"/>
          <w:bCs w:val="0"/>
        </w:rPr>
        <w:t xml:space="preserve">от </w:t>
      </w:r>
      <w:r w:rsidR="00DD167E">
        <w:rPr>
          <w:b w:val="0"/>
          <w:bCs w:val="0"/>
        </w:rPr>
        <w:t>16</w:t>
      </w:r>
      <w:r>
        <w:rPr>
          <w:b w:val="0"/>
          <w:bCs w:val="0"/>
        </w:rPr>
        <w:t>.</w:t>
      </w:r>
      <w:r w:rsidR="00DD167E">
        <w:rPr>
          <w:b w:val="0"/>
          <w:bCs w:val="0"/>
        </w:rPr>
        <w:t>03</w:t>
      </w:r>
      <w:r>
        <w:rPr>
          <w:b w:val="0"/>
          <w:bCs w:val="0"/>
        </w:rPr>
        <w:t>.</w:t>
      </w:r>
      <w:r w:rsidRPr="00B510AF">
        <w:rPr>
          <w:b w:val="0"/>
          <w:bCs w:val="0"/>
        </w:rPr>
        <w:t>201</w:t>
      </w:r>
      <w:r w:rsidR="00DD167E">
        <w:rPr>
          <w:b w:val="0"/>
          <w:bCs w:val="0"/>
        </w:rPr>
        <w:t>6</w:t>
      </w:r>
      <w:r>
        <w:rPr>
          <w:b w:val="0"/>
          <w:bCs w:val="0"/>
        </w:rPr>
        <w:t xml:space="preserve"> №</w:t>
      </w:r>
      <w:r w:rsidR="00DD167E">
        <w:rPr>
          <w:b w:val="0"/>
          <w:bCs w:val="0"/>
        </w:rPr>
        <w:t>328</w:t>
      </w:r>
      <w:r w:rsidRPr="00B510AF">
        <w:rPr>
          <w:b w:val="0"/>
          <w:bCs w:val="0"/>
        </w:rPr>
        <w:t>/</w:t>
      </w:r>
      <w:r w:rsidR="00DD167E">
        <w:rPr>
          <w:b w:val="0"/>
          <w:bCs w:val="0"/>
        </w:rPr>
        <w:t>1863</w:t>
      </w:r>
      <w:r w:rsidRPr="00B510AF">
        <w:rPr>
          <w:b w:val="0"/>
          <w:bCs w:val="0"/>
        </w:rPr>
        <w:t>-</w:t>
      </w:r>
      <w:r w:rsidR="00DD167E">
        <w:rPr>
          <w:b w:val="0"/>
          <w:bCs w:val="0"/>
        </w:rPr>
        <w:t>6</w:t>
      </w:r>
      <w:r w:rsidRPr="00B510AF">
        <w:rPr>
          <w:b w:val="0"/>
          <w:bCs w:val="0"/>
        </w:rPr>
        <w:t xml:space="preserve"> </w:t>
      </w:r>
      <w:r w:rsidRPr="002C5435">
        <w:rPr>
          <w:b w:val="0"/>
        </w:rPr>
        <w:t>(</w:t>
      </w:r>
      <w:r w:rsidR="00DD167E">
        <w:rPr>
          <w:b w:val="0"/>
        </w:rPr>
        <w:t>в редакции постановления ЦИК России</w:t>
      </w:r>
      <w:r w:rsidR="00B754B9">
        <w:rPr>
          <w:b w:val="0"/>
        </w:rPr>
        <w:t xml:space="preserve"> от 25.05.2016 №8/74-7</w:t>
      </w:r>
      <w:r w:rsidRPr="002C5435">
        <w:rPr>
          <w:b w:val="0"/>
        </w:rPr>
        <w:t>)</w:t>
      </w:r>
      <w:r w:rsidRPr="002C5435">
        <w:rPr>
          <w:b w:val="0"/>
          <w:bCs w:val="0"/>
        </w:rPr>
        <w:t>,</w:t>
      </w:r>
      <w:r w:rsidRPr="00A27714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территориальная избирательная комиссия </w:t>
      </w:r>
      <w:r w:rsidRPr="0062263F">
        <w:rPr>
          <w:b w:val="0"/>
          <w:bCs w:val="0"/>
        </w:rPr>
        <w:t>Кувшиновского</w:t>
      </w:r>
      <w:r w:rsidRPr="0062263F">
        <w:rPr>
          <w:b w:val="0"/>
          <w:bCs w:val="0"/>
          <w:i/>
        </w:rPr>
        <w:t xml:space="preserve"> </w:t>
      </w:r>
      <w:r>
        <w:rPr>
          <w:b w:val="0"/>
          <w:bCs w:val="0"/>
        </w:rPr>
        <w:t xml:space="preserve">района </w:t>
      </w:r>
      <w:r w:rsidRPr="00A64EF4">
        <w:rPr>
          <w:bCs w:val="0"/>
          <w:spacing w:val="30"/>
        </w:rPr>
        <w:t>постановляет</w:t>
      </w:r>
      <w:r>
        <w:rPr>
          <w:b w:val="0"/>
          <w:bCs w:val="0"/>
        </w:rPr>
        <w:t>:</w:t>
      </w:r>
    </w:p>
    <w:p w:rsidR="00DE4671" w:rsidRPr="0062263F" w:rsidRDefault="00DE4671" w:rsidP="00DE4671">
      <w:pPr>
        <w:pStyle w:val="3"/>
        <w:numPr>
          <w:ilvl w:val="0"/>
          <w:numId w:val="1"/>
        </w:numPr>
        <w:spacing w:line="33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Выделить дополнительно из резерва </w:t>
      </w:r>
      <w:r w:rsidRPr="007044B3">
        <w:rPr>
          <w:sz w:val="28"/>
          <w:szCs w:val="28"/>
        </w:rPr>
        <w:t>территориальн</w:t>
      </w:r>
      <w:r>
        <w:rPr>
          <w:sz w:val="28"/>
          <w:szCs w:val="28"/>
        </w:rPr>
        <w:t>ой</w:t>
      </w:r>
      <w:r w:rsidRPr="007044B3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Pr="007044B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7044B3">
        <w:rPr>
          <w:sz w:val="28"/>
          <w:szCs w:val="28"/>
        </w:rPr>
        <w:t xml:space="preserve"> </w:t>
      </w:r>
      <w:r w:rsidRPr="0062263F">
        <w:rPr>
          <w:sz w:val="28"/>
          <w:szCs w:val="28"/>
        </w:rPr>
        <w:t>Кувшиновского</w:t>
      </w:r>
      <w:r w:rsidRPr="007044B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и передать по акту в участковую избирательную комиссию </w:t>
      </w:r>
      <w:r w:rsidRPr="00DD689C">
        <w:rPr>
          <w:bCs/>
          <w:sz w:val="28"/>
          <w:szCs w:val="28"/>
        </w:rPr>
        <w:t>избирательного участка</w:t>
      </w:r>
      <w:r w:rsidRPr="00DD689C">
        <w:rPr>
          <w:sz w:val="28"/>
          <w:szCs w:val="28"/>
        </w:rPr>
        <w:t xml:space="preserve"> </w:t>
      </w:r>
      <w:r>
        <w:rPr>
          <w:sz w:val="28"/>
          <w:szCs w:val="28"/>
        </w:rPr>
        <w:t>№5</w:t>
      </w:r>
      <w:r w:rsidR="008A1E55">
        <w:rPr>
          <w:sz w:val="28"/>
          <w:szCs w:val="28"/>
        </w:rPr>
        <w:t>28</w:t>
      </w:r>
      <w:r>
        <w:rPr>
          <w:b/>
          <w:bCs/>
        </w:rPr>
        <w:t> </w:t>
      </w:r>
      <w:r>
        <w:rPr>
          <w:sz w:val="28"/>
          <w:szCs w:val="28"/>
        </w:rPr>
        <w:t xml:space="preserve"> открепительные удостоверения </w:t>
      </w:r>
      <w:r w:rsidRPr="00BA23C0">
        <w:rPr>
          <w:sz w:val="28"/>
          <w:szCs w:val="28"/>
        </w:rPr>
        <w:t xml:space="preserve">для голосования на выборах </w:t>
      </w:r>
      <w:r w:rsidR="008A1E55" w:rsidRPr="008A1E55">
        <w:rPr>
          <w:sz w:val="28"/>
          <w:szCs w:val="28"/>
        </w:rPr>
        <w:t xml:space="preserve">депутатов </w:t>
      </w:r>
      <w:r w:rsidR="0019274A">
        <w:rPr>
          <w:sz w:val="28"/>
          <w:szCs w:val="28"/>
        </w:rPr>
        <w:t>Законодательного Собрания Тверской области шестого созыва</w:t>
      </w:r>
      <w:r w:rsidR="008A1E55" w:rsidRPr="008A1E55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в количестве 2</w:t>
      </w:r>
      <w:r w:rsidRPr="002C5435">
        <w:rPr>
          <w:color w:val="FF0000"/>
          <w:sz w:val="28"/>
          <w:szCs w:val="28"/>
        </w:rPr>
        <w:t xml:space="preserve"> </w:t>
      </w:r>
      <w:r w:rsidRPr="0062263F">
        <w:rPr>
          <w:sz w:val="28"/>
          <w:szCs w:val="28"/>
        </w:rPr>
        <w:t>(</w:t>
      </w:r>
      <w:r>
        <w:rPr>
          <w:sz w:val="28"/>
          <w:szCs w:val="28"/>
        </w:rPr>
        <w:t>двух</w:t>
      </w:r>
      <w:r w:rsidRPr="0062263F">
        <w:rPr>
          <w:sz w:val="28"/>
          <w:szCs w:val="28"/>
        </w:rPr>
        <w:t xml:space="preserve">) </w:t>
      </w:r>
      <w:r>
        <w:rPr>
          <w:sz w:val="28"/>
          <w:szCs w:val="28"/>
        </w:rPr>
        <w:t>штук с</w:t>
      </w:r>
      <w:r w:rsidRPr="002C5435">
        <w:rPr>
          <w:sz w:val="28"/>
          <w:szCs w:val="28"/>
        </w:rPr>
        <w:t xml:space="preserve"> </w:t>
      </w:r>
      <w:r w:rsidR="0019274A">
        <w:rPr>
          <w:sz w:val="28"/>
          <w:szCs w:val="28"/>
        </w:rPr>
        <w:t>№</w:t>
      </w:r>
      <w:r w:rsidR="0019274A">
        <w:rPr>
          <w:b/>
          <w:bCs/>
        </w:rPr>
        <w:t> </w:t>
      </w:r>
      <w:r w:rsidR="0019274A">
        <w:rPr>
          <w:bCs/>
          <w:sz w:val="28"/>
          <w:szCs w:val="28"/>
        </w:rPr>
        <w:t>07969</w:t>
      </w:r>
      <w:r w:rsidR="0019274A">
        <w:rPr>
          <w:sz w:val="28"/>
          <w:szCs w:val="28"/>
        </w:rPr>
        <w:t xml:space="preserve"> по № 07970</w:t>
      </w:r>
      <w:r w:rsidRPr="0062263F">
        <w:rPr>
          <w:sz w:val="28"/>
          <w:szCs w:val="28"/>
        </w:rPr>
        <w:t>.</w:t>
      </w:r>
    </w:p>
    <w:p w:rsidR="00DE4671" w:rsidRDefault="00DE4671" w:rsidP="00DE4671">
      <w:pPr>
        <w:pStyle w:val="3"/>
        <w:numPr>
          <w:ilvl w:val="0"/>
          <w:numId w:val="1"/>
        </w:numPr>
        <w:tabs>
          <w:tab w:val="left" w:pos="1134"/>
        </w:tabs>
        <w:spacing w:after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копию настоящего постановления в участковую избирательную комиссию </w:t>
      </w:r>
      <w:r w:rsidRPr="00DD689C">
        <w:rPr>
          <w:bCs/>
          <w:sz w:val="28"/>
          <w:szCs w:val="28"/>
        </w:rPr>
        <w:t>избирательного участка</w:t>
      </w:r>
      <w:r w:rsidRPr="00DD689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b/>
          <w:bCs/>
        </w:rPr>
        <w:t> </w:t>
      </w:r>
      <w:r>
        <w:rPr>
          <w:sz w:val="28"/>
          <w:szCs w:val="28"/>
        </w:rPr>
        <w:t xml:space="preserve"> 5</w:t>
      </w:r>
      <w:r w:rsidR="00227B87">
        <w:rPr>
          <w:sz w:val="28"/>
          <w:szCs w:val="28"/>
        </w:rPr>
        <w:t>28</w:t>
      </w:r>
      <w:r>
        <w:rPr>
          <w:sz w:val="28"/>
          <w:szCs w:val="28"/>
        </w:rPr>
        <w:t>.</w:t>
      </w:r>
    </w:p>
    <w:p w:rsidR="00B35E81" w:rsidRDefault="00B35E81" w:rsidP="00B35E81">
      <w:pPr>
        <w:numPr>
          <w:ilvl w:val="0"/>
          <w:numId w:val="1"/>
        </w:numPr>
        <w:tabs>
          <w:tab w:val="left" w:pos="0"/>
        </w:tabs>
        <w:spacing w:after="60" w:line="360" w:lineRule="auto"/>
        <w:ind w:left="0" w:firstLine="720"/>
        <w:jc w:val="both"/>
        <w:rPr>
          <w:snapToGrid w:val="0"/>
          <w:sz w:val="28"/>
          <w:szCs w:val="28"/>
        </w:rPr>
      </w:pPr>
      <w:proofErr w:type="gramStart"/>
      <w:r>
        <w:rPr>
          <w:sz w:val="28"/>
          <w:szCs w:val="24"/>
        </w:rPr>
        <w:lastRenderedPageBreak/>
        <w:t>Контроль за</w:t>
      </w:r>
      <w:proofErr w:type="gramEnd"/>
      <w:r>
        <w:rPr>
          <w:sz w:val="28"/>
          <w:szCs w:val="24"/>
        </w:rPr>
        <w:t xml:space="preserve"> исполнением настоящего постановления возложить на председателя территориальной избирательной комиссии Кувшиновского</w:t>
      </w:r>
      <w:r>
        <w:rPr>
          <w:sz w:val="28"/>
          <w:szCs w:val="28"/>
        </w:rPr>
        <w:t xml:space="preserve"> района Е.Н. Ершову.</w:t>
      </w:r>
    </w:p>
    <w:tbl>
      <w:tblPr>
        <w:tblW w:w="9648" w:type="dxa"/>
        <w:tblLook w:val="0000" w:firstRow="0" w:lastRow="0" w:firstColumn="0" w:lastColumn="0" w:noHBand="0" w:noVBand="0"/>
      </w:tblPr>
      <w:tblGrid>
        <w:gridCol w:w="4248"/>
        <w:gridCol w:w="2880"/>
        <w:gridCol w:w="2520"/>
      </w:tblGrid>
      <w:tr w:rsidR="00DE4671" w:rsidRPr="006B4ED6" w:rsidTr="009E5B40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DE4671" w:rsidRDefault="00DE4671" w:rsidP="009E5B4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DE4671" w:rsidRPr="003A4B31" w:rsidRDefault="00DE4671" w:rsidP="00227B8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 территориальной избирательной комиссии</w:t>
            </w:r>
            <w:r>
              <w:rPr>
                <w:sz w:val="28"/>
                <w:szCs w:val="28"/>
              </w:rPr>
              <w:t xml:space="preserve"> </w:t>
            </w:r>
            <w:r w:rsidRPr="00227B87">
              <w:rPr>
                <w:sz w:val="28"/>
                <w:szCs w:val="28"/>
              </w:rPr>
              <w:t xml:space="preserve">Кувшиновского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vAlign w:val="bottom"/>
          </w:tcPr>
          <w:p w:rsidR="00DE4671" w:rsidRPr="006B4ED6" w:rsidRDefault="00DE4671" w:rsidP="009E5B40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:rsidR="00DE4671" w:rsidRPr="00BD3950" w:rsidRDefault="00DE4671" w:rsidP="009E5B40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BD3950">
              <w:rPr>
                <w:sz w:val="28"/>
                <w:szCs w:val="28"/>
              </w:rPr>
              <w:t>Е.Н. Ершова</w:t>
            </w:r>
          </w:p>
        </w:tc>
      </w:tr>
      <w:tr w:rsidR="00DE4671" w:rsidRPr="00301BDD" w:rsidTr="009E5B40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DE4671" w:rsidRPr="00301BDD" w:rsidRDefault="00DE4671" w:rsidP="009E5B40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</w:tcPr>
          <w:p w:rsidR="00DE4671" w:rsidRPr="00301BDD" w:rsidRDefault="00DE4671" w:rsidP="009E5B40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</w:tcPr>
          <w:p w:rsidR="00DE4671" w:rsidRPr="00BD3950" w:rsidRDefault="00DE4671" w:rsidP="009E5B40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DE4671" w:rsidRPr="006B4ED6" w:rsidTr="009E5B40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671" w:rsidRDefault="00DE4671" w:rsidP="009E5B4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Секретарь</w:t>
            </w:r>
          </w:p>
          <w:p w:rsidR="00DE4671" w:rsidRPr="003A4B31" w:rsidRDefault="00DE4671" w:rsidP="009E5B4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территориальной избирательной </w:t>
            </w:r>
            <w:r w:rsidRPr="00227B87">
              <w:rPr>
                <w:sz w:val="28"/>
                <w:szCs w:val="28"/>
              </w:rPr>
              <w:t>комиссии Кувшиновского</w:t>
            </w:r>
            <w:r w:rsidRPr="006226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vAlign w:val="bottom"/>
          </w:tcPr>
          <w:p w:rsidR="00DE4671" w:rsidRPr="006B4ED6" w:rsidRDefault="00DE4671" w:rsidP="009E5B40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:rsidR="00DE4671" w:rsidRPr="00BD3950" w:rsidRDefault="00227B87" w:rsidP="00227B87">
            <w:pPr>
              <w:autoSpaceDE w:val="0"/>
              <w:autoSpaceDN w:val="0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E4671" w:rsidRPr="00BD395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="00DE4671" w:rsidRPr="00BD395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Зайцева</w:t>
            </w:r>
          </w:p>
        </w:tc>
      </w:tr>
    </w:tbl>
    <w:p w:rsidR="00F55015" w:rsidRDefault="00F55015"/>
    <w:sectPr w:rsidR="00F55015" w:rsidSect="00227B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24B" w:rsidRDefault="00A3724B" w:rsidP="00227B87">
      <w:r>
        <w:separator/>
      </w:r>
    </w:p>
  </w:endnote>
  <w:endnote w:type="continuationSeparator" w:id="0">
    <w:p w:rsidR="00A3724B" w:rsidRDefault="00A3724B" w:rsidP="0022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B87" w:rsidRDefault="00227B8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B87" w:rsidRDefault="00227B8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B87" w:rsidRDefault="00227B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24B" w:rsidRDefault="00A3724B" w:rsidP="00227B87">
      <w:r>
        <w:separator/>
      </w:r>
    </w:p>
  </w:footnote>
  <w:footnote w:type="continuationSeparator" w:id="0">
    <w:p w:rsidR="00A3724B" w:rsidRDefault="00A3724B" w:rsidP="00227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B87" w:rsidRDefault="00227B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3764457"/>
      <w:docPartObj>
        <w:docPartGallery w:val="Page Numbers (Top of Page)"/>
        <w:docPartUnique/>
      </w:docPartObj>
    </w:sdtPr>
    <w:sdtEndPr/>
    <w:sdtContent>
      <w:p w:rsidR="00227B87" w:rsidRDefault="00227B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96B">
          <w:rPr>
            <w:noProof/>
          </w:rPr>
          <w:t>2</w:t>
        </w:r>
        <w:r>
          <w:fldChar w:fldCharType="end"/>
        </w:r>
      </w:p>
    </w:sdtContent>
  </w:sdt>
  <w:p w:rsidR="00227B87" w:rsidRDefault="00227B8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B87" w:rsidRDefault="00227B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94D"/>
    <w:multiLevelType w:val="hybridMultilevel"/>
    <w:tmpl w:val="51F699B2"/>
    <w:lvl w:ilvl="0" w:tplc="F642F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71"/>
    <w:rsid w:val="001467B2"/>
    <w:rsid w:val="0019274A"/>
    <w:rsid w:val="00194228"/>
    <w:rsid w:val="001D08E7"/>
    <w:rsid w:val="001F422F"/>
    <w:rsid w:val="00227B87"/>
    <w:rsid w:val="0031721F"/>
    <w:rsid w:val="00470F57"/>
    <w:rsid w:val="005038BD"/>
    <w:rsid w:val="005D46DF"/>
    <w:rsid w:val="00613659"/>
    <w:rsid w:val="007A5C25"/>
    <w:rsid w:val="008743C7"/>
    <w:rsid w:val="008A1E55"/>
    <w:rsid w:val="0096096B"/>
    <w:rsid w:val="00A3724B"/>
    <w:rsid w:val="00B35E81"/>
    <w:rsid w:val="00B754B9"/>
    <w:rsid w:val="00D20155"/>
    <w:rsid w:val="00D444BC"/>
    <w:rsid w:val="00DB5594"/>
    <w:rsid w:val="00DD167E"/>
    <w:rsid w:val="00DE4671"/>
    <w:rsid w:val="00F162DA"/>
    <w:rsid w:val="00F43B77"/>
    <w:rsid w:val="00F55015"/>
    <w:rsid w:val="00FE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7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E4671"/>
    <w:rPr>
      <w:sz w:val="24"/>
    </w:rPr>
  </w:style>
  <w:style w:type="character" w:customStyle="1" w:styleId="30">
    <w:name w:val="Основной текст 3 Знак"/>
    <w:basedOn w:val="a0"/>
    <w:link w:val="3"/>
    <w:rsid w:val="00DE46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DE467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DE4671"/>
    <w:pPr>
      <w:snapToGrid w:val="0"/>
      <w:spacing w:line="240" w:lineRule="auto"/>
      <w:ind w:right="19772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27B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7B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27B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7B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7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E4671"/>
    <w:rPr>
      <w:sz w:val="24"/>
    </w:rPr>
  </w:style>
  <w:style w:type="character" w:customStyle="1" w:styleId="30">
    <w:name w:val="Основной текст 3 Знак"/>
    <w:basedOn w:val="a0"/>
    <w:link w:val="3"/>
    <w:rsid w:val="00DE46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DE467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DE4671"/>
    <w:pPr>
      <w:snapToGrid w:val="0"/>
      <w:spacing w:line="240" w:lineRule="auto"/>
      <w:ind w:right="19772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27B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7B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27B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7B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3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2016-09-17T07:06:00Z</cp:lastPrinted>
  <dcterms:created xsi:type="dcterms:W3CDTF">2012-03-03T06:36:00Z</dcterms:created>
  <dcterms:modified xsi:type="dcterms:W3CDTF">2016-09-17T07:06:00Z</dcterms:modified>
</cp:coreProperties>
</file>