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F7A91" w:rsidRPr="009E198D" w:rsidTr="00DF22A2">
        <w:tc>
          <w:tcPr>
            <w:tcW w:w="9570" w:type="dxa"/>
          </w:tcPr>
          <w:p w:rsidR="004F7A91" w:rsidRPr="009E198D" w:rsidRDefault="004F7A91" w:rsidP="00DF22A2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bookmarkStart w:id="0" w:name="_GoBack"/>
            <w:bookmarkEnd w:id="0"/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4F7A91" w:rsidRPr="009E198D" w:rsidRDefault="00B33BA7" w:rsidP="00DF22A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КУВШИНОВСКОГО</w:t>
            </w:r>
            <w:r w:rsidR="004F7A91" w:rsidRPr="009E198D">
              <w:rPr>
                <w:b/>
                <w:bCs/>
                <w:sz w:val="32"/>
                <w:szCs w:val="36"/>
                <w:lang w:eastAsia="en-US"/>
              </w:rPr>
              <w:t xml:space="preserve"> РАЙОНА</w:t>
            </w:r>
          </w:p>
        </w:tc>
      </w:tr>
    </w:tbl>
    <w:p w:rsidR="004F7A91" w:rsidRPr="009E198D" w:rsidRDefault="004F7A91" w:rsidP="004F7A91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4F7A91" w:rsidRPr="009E198D" w:rsidTr="007F2D69">
        <w:tc>
          <w:tcPr>
            <w:tcW w:w="3427" w:type="dxa"/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4F7A91" w:rsidRPr="009E198D" w:rsidRDefault="004F7A91" w:rsidP="00DF22A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vAlign w:val="bottom"/>
          </w:tcPr>
          <w:p w:rsidR="004F7A91" w:rsidRPr="009E198D" w:rsidRDefault="004F7A91" w:rsidP="00DF22A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F7A91" w:rsidRPr="009E198D" w:rsidTr="007F2D69">
        <w:tc>
          <w:tcPr>
            <w:tcW w:w="3427" w:type="dxa"/>
            <w:tcBorders>
              <w:bottom w:val="single" w:sz="4" w:space="0" w:color="auto"/>
            </w:tcBorders>
            <w:vAlign w:val="bottom"/>
          </w:tcPr>
          <w:p w:rsidR="004F7A91" w:rsidRPr="009E198D" w:rsidRDefault="007F2D69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  <w:r w:rsidRPr="009E198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4F7A91" w:rsidRPr="009E198D" w:rsidRDefault="00B33BA7" w:rsidP="00B33B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r w:rsidR="004F7A91" w:rsidRPr="009E198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Кувшиново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4F7A91" w:rsidRPr="009E198D" w:rsidRDefault="004F7A91" w:rsidP="00DF22A2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4F7A91" w:rsidRPr="009E198D" w:rsidRDefault="00B33BA7" w:rsidP="00DF22A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11/82-4</w:t>
            </w:r>
          </w:p>
        </w:tc>
      </w:tr>
    </w:tbl>
    <w:p w:rsidR="004F7A91" w:rsidRPr="00042B18" w:rsidRDefault="004F7A91" w:rsidP="004F7A91">
      <w:pPr>
        <w:pStyle w:val="a3"/>
        <w:spacing w:before="48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 w:rsidRPr="002A6BBE">
        <w:rPr>
          <w:b/>
          <w:sz w:val="28"/>
          <w:szCs w:val="28"/>
        </w:rPr>
        <w:t xml:space="preserve">территориальной избирательной комиссией </w:t>
      </w:r>
      <w:r>
        <w:rPr>
          <w:b/>
          <w:sz w:val="28"/>
          <w:szCs w:val="28"/>
        </w:rPr>
        <w:t xml:space="preserve">на территории </w:t>
      </w:r>
      <w:r w:rsidR="00B33CA4">
        <w:rPr>
          <w:b/>
          <w:sz w:val="28"/>
          <w:szCs w:val="28"/>
        </w:rPr>
        <w:t>Кувшиновского</w:t>
      </w:r>
      <w:r>
        <w:rPr>
          <w:b/>
          <w:sz w:val="28"/>
          <w:szCs w:val="28"/>
        </w:rPr>
        <w:t xml:space="preserve"> района </w:t>
      </w:r>
      <w:r>
        <w:rPr>
          <w:rFonts w:eastAsia="Calibri"/>
          <w:b/>
          <w:sz w:val="28"/>
          <w:szCs w:val="28"/>
          <w:lang w:eastAsia="en-US"/>
        </w:rPr>
        <w:t>(</w:t>
      </w:r>
      <w:proofErr w:type="spellStart"/>
      <w:r>
        <w:rPr>
          <w:rFonts w:eastAsia="Calibri"/>
          <w:b/>
          <w:sz w:val="28"/>
          <w:szCs w:val="28"/>
          <w:lang w:eastAsia="en-US"/>
        </w:rPr>
        <w:t>Бологовский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одномандатный избирательный округ №15) </w:t>
      </w:r>
      <w:r>
        <w:rPr>
          <w:b/>
          <w:sz w:val="28"/>
          <w:szCs w:val="28"/>
        </w:rPr>
        <w:t xml:space="preserve">открепительных удостоверений </w:t>
      </w:r>
      <w:r w:rsidRPr="00042B18">
        <w:rPr>
          <w:b/>
          <w:sz w:val="28"/>
          <w:szCs w:val="28"/>
        </w:rPr>
        <w:t xml:space="preserve">на выборах депутатов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042B18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18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сентября</w:t>
      </w:r>
      <w:r w:rsidRPr="00042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2016</w:t>
      </w:r>
      <w:r w:rsidRPr="00042B18">
        <w:rPr>
          <w:b/>
          <w:sz w:val="28"/>
          <w:szCs w:val="28"/>
        </w:rPr>
        <w:t xml:space="preserve"> года </w:t>
      </w:r>
    </w:p>
    <w:p w:rsidR="004F7A91" w:rsidRPr="001A13A7" w:rsidRDefault="004F7A91" w:rsidP="004F7A91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>Проанализировав результаты использования открепительных удостоверений в территориальной и участковых избирательных комиссиях на выборах депутатов Законодательного Собрания Тверской области шестого созыва 18 сентября 2016 года, территориальная из</w:t>
      </w:r>
      <w:r>
        <w:rPr>
          <w:sz w:val="28"/>
          <w:szCs w:val="28"/>
        </w:rPr>
        <w:t xml:space="preserve">бирательная комиссия </w:t>
      </w:r>
      <w:r w:rsidR="00141636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</w:t>
      </w:r>
      <w:r w:rsidRPr="001A13A7">
        <w:rPr>
          <w:sz w:val="28"/>
          <w:szCs w:val="28"/>
        </w:rPr>
        <w:t xml:space="preserve"> установила, что расхождения в суммарных данных </w:t>
      </w:r>
      <w:proofErr w:type="gramStart"/>
      <w:r w:rsidRPr="001A13A7">
        <w:rPr>
          <w:sz w:val="28"/>
          <w:szCs w:val="28"/>
        </w:rPr>
        <w:t>по</w:t>
      </w:r>
      <w:proofErr w:type="gramEnd"/>
      <w:r w:rsidRPr="001A13A7">
        <w:rPr>
          <w:sz w:val="28"/>
          <w:szCs w:val="28"/>
        </w:rPr>
        <w:t xml:space="preserve"> выданным и погашенным открепительным удостоверениям по выборам депутатов Законодательного Собрания Тверской области шестого созыва не выявлено.</w:t>
      </w:r>
    </w:p>
    <w:p w:rsidR="004F7A91" w:rsidRPr="001A13A7" w:rsidRDefault="004F7A91" w:rsidP="004F7A91">
      <w:pPr>
        <w:pStyle w:val="a3"/>
        <w:spacing w:after="0" w:line="360" w:lineRule="auto"/>
        <w:ind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22 Избирательного кодекса</w:t>
      </w:r>
      <w:r w:rsidRPr="001A13A7">
        <w:rPr>
          <w:sz w:val="28"/>
          <w:szCs w:val="28"/>
        </w:rPr>
        <w:t xml:space="preserve"> </w:t>
      </w:r>
      <w:r>
        <w:rPr>
          <w:sz w:val="28"/>
          <w:szCs w:val="28"/>
        </w:rPr>
        <w:t>Тверской области</w:t>
      </w:r>
      <w:r w:rsidRPr="00E850EB">
        <w:rPr>
          <w:sz w:val="28"/>
          <w:szCs w:val="28"/>
        </w:rPr>
        <w:t xml:space="preserve"> от 07.04.2003 № 20-ЗО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r w:rsidR="00141636">
        <w:rPr>
          <w:sz w:val="28"/>
          <w:szCs w:val="28"/>
        </w:rPr>
        <w:t>Кувшиновского района</w:t>
      </w:r>
      <w:r w:rsidRPr="001A13A7">
        <w:rPr>
          <w:sz w:val="28"/>
          <w:szCs w:val="28"/>
        </w:rPr>
        <w:t xml:space="preserve"> </w:t>
      </w: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4F7A91" w:rsidRDefault="004F7A91" w:rsidP="004F7A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  <w:r w:rsidRPr="001A13A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отчет</w:t>
      </w:r>
      <w:r w:rsidRPr="001A13A7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результатах </w:t>
      </w:r>
      <w:r w:rsidRPr="001A13A7">
        <w:rPr>
          <w:sz w:val="28"/>
          <w:szCs w:val="28"/>
        </w:rPr>
        <w:t>использовани</w:t>
      </w:r>
      <w:r>
        <w:rPr>
          <w:sz w:val="28"/>
          <w:szCs w:val="28"/>
        </w:rPr>
        <w:t>я</w:t>
      </w:r>
      <w:r w:rsidRPr="001A13A7">
        <w:rPr>
          <w:sz w:val="28"/>
          <w:szCs w:val="28"/>
        </w:rPr>
        <w:t xml:space="preserve"> открепительных удостоверений</w:t>
      </w:r>
      <w:r>
        <w:rPr>
          <w:sz w:val="28"/>
          <w:szCs w:val="28"/>
        </w:rPr>
        <w:t xml:space="preserve"> на территории </w:t>
      </w:r>
      <w:r w:rsidR="00141636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rFonts w:eastAsia="Calibri"/>
          <w:sz w:val="28"/>
          <w:szCs w:val="28"/>
          <w:lang w:eastAsia="en-US"/>
        </w:rPr>
        <w:t>(</w:t>
      </w:r>
      <w:proofErr w:type="spellStart"/>
      <w:r>
        <w:rPr>
          <w:rFonts w:eastAsia="Calibri"/>
          <w:sz w:val="28"/>
          <w:szCs w:val="28"/>
          <w:lang w:eastAsia="en-US"/>
        </w:rPr>
        <w:t>Бологовский</w:t>
      </w:r>
      <w:proofErr w:type="spellEnd"/>
      <w:r w:rsidRPr="00F763F5">
        <w:rPr>
          <w:rFonts w:eastAsia="Calibri"/>
          <w:sz w:val="28"/>
          <w:szCs w:val="28"/>
          <w:lang w:eastAsia="en-US"/>
        </w:rPr>
        <w:t xml:space="preserve"> одно</w:t>
      </w:r>
      <w:r>
        <w:rPr>
          <w:rFonts w:eastAsia="Calibri"/>
          <w:sz w:val="28"/>
          <w:szCs w:val="28"/>
          <w:lang w:eastAsia="en-US"/>
        </w:rPr>
        <w:t>мандатный избирательный округ №15</w:t>
      </w:r>
      <w:r w:rsidRPr="00F763F5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1A13A7">
        <w:rPr>
          <w:sz w:val="28"/>
          <w:szCs w:val="28"/>
        </w:rPr>
        <w:t>на выборах депутатов Законодательного Собрания Тверской области шестого созыва 18 сентября 2016 года (прилага</w:t>
      </w:r>
      <w:r>
        <w:rPr>
          <w:sz w:val="28"/>
          <w:szCs w:val="28"/>
        </w:rPr>
        <w:t>е</w:t>
      </w:r>
      <w:r w:rsidRPr="001A13A7">
        <w:rPr>
          <w:sz w:val="28"/>
          <w:szCs w:val="28"/>
        </w:rPr>
        <w:t>тся</w:t>
      </w:r>
      <w:r w:rsidRPr="001A13A7">
        <w:rPr>
          <w:b/>
          <w:sz w:val="28"/>
          <w:szCs w:val="28"/>
        </w:rPr>
        <w:t>).</w:t>
      </w:r>
    </w:p>
    <w:p w:rsidR="004F7A91" w:rsidRPr="001A13A7" w:rsidRDefault="004F7A91" w:rsidP="004F7A91">
      <w:pPr>
        <w:pStyle w:val="a3"/>
        <w:spacing w:after="0" w:line="360" w:lineRule="auto"/>
        <w:ind w:left="349"/>
        <w:jc w:val="both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F7A91" w:rsidRDefault="004F7A91" w:rsidP="004F7A91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4F7A91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4B091D" w:rsidRDefault="004F7A91" w:rsidP="0014163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41636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ED3A57" w:rsidRDefault="00141636" w:rsidP="0014163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Е</w:t>
            </w:r>
            <w:r w:rsidR="004F7A91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>Н</w:t>
            </w:r>
            <w:r w:rsidR="004F7A91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 xml:space="preserve"> Ершова</w:t>
            </w:r>
          </w:p>
        </w:tc>
      </w:tr>
      <w:tr w:rsidR="004F7A91" w:rsidRPr="005215EB" w:rsidTr="00DF22A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7A91" w:rsidRPr="00D33BEC" w:rsidRDefault="004F7A91" w:rsidP="00DF22A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4F7A91" w:rsidRPr="005215EB" w:rsidRDefault="004F7A91" w:rsidP="00DF22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7A91" w:rsidRPr="005215EB" w:rsidRDefault="004F7A91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4F7A91" w:rsidRPr="005215EB" w:rsidRDefault="004F7A91" w:rsidP="00DF22A2">
            <w:pPr>
              <w:pStyle w:val="2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4F7A91" w:rsidRPr="005215EB" w:rsidTr="00DF22A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4B091D" w:rsidRDefault="004F7A91" w:rsidP="00141636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141636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A91" w:rsidRPr="005215EB" w:rsidRDefault="004F7A91" w:rsidP="00DF22A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4F7A91" w:rsidRPr="00ED3A57" w:rsidRDefault="00141636" w:rsidP="00141636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О</w:t>
            </w:r>
            <w:r w:rsidR="004F7A91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>Н</w:t>
            </w:r>
            <w:r w:rsidR="004F7A91">
              <w:rPr>
                <w:sz w:val="28"/>
                <w:szCs w:val="28"/>
                <w:effect w:val="antsRed"/>
              </w:rPr>
              <w:t>.</w:t>
            </w:r>
            <w:r>
              <w:rPr>
                <w:sz w:val="28"/>
                <w:szCs w:val="28"/>
                <w:effect w:val="antsRed"/>
              </w:rPr>
              <w:t xml:space="preserve"> Зайцева</w:t>
            </w:r>
          </w:p>
        </w:tc>
      </w:tr>
    </w:tbl>
    <w:p w:rsidR="004F7A91" w:rsidRDefault="004F7A91" w:rsidP="004F7A91">
      <w:pPr>
        <w:pStyle w:val="a3"/>
        <w:spacing w:after="240" w:line="360" w:lineRule="auto"/>
        <w:jc w:val="both"/>
        <w:rPr>
          <w:sz w:val="28"/>
          <w:szCs w:val="28"/>
        </w:rPr>
        <w:sectPr w:rsidR="004F7A91" w:rsidSect="00E850EB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83ADA" w:rsidRDefault="00583ADA" w:rsidP="005814D5">
      <w:pPr>
        <w:jc w:val="right"/>
      </w:pPr>
    </w:p>
    <w:sectPr w:rsidR="00583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6BE" w:rsidRDefault="00D426BE">
      <w:r>
        <w:separator/>
      </w:r>
    </w:p>
  </w:endnote>
  <w:endnote w:type="continuationSeparator" w:id="0">
    <w:p w:rsidR="00D426BE" w:rsidRDefault="00D42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D426BE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6BE" w:rsidRDefault="00D426BE">
      <w:r>
        <w:separator/>
      </w:r>
    </w:p>
  </w:footnote>
  <w:footnote w:type="continuationSeparator" w:id="0">
    <w:p w:rsidR="00D426BE" w:rsidRDefault="00D426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C9" w:rsidRDefault="004F7A91" w:rsidP="00A027C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846C9" w:rsidRDefault="00D426B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4148"/>
      <w:docPartObj>
        <w:docPartGallery w:val="Page Numbers (Top of Page)"/>
        <w:docPartUnique/>
      </w:docPartObj>
    </w:sdtPr>
    <w:sdtContent>
      <w:p w:rsidR="00A74355" w:rsidRDefault="00A7435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46C9" w:rsidRPr="00F27EFB" w:rsidRDefault="00D426BE" w:rsidP="00F27E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C4"/>
    <w:rsid w:val="000008F8"/>
    <w:rsid w:val="00043B1F"/>
    <w:rsid w:val="000707DD"/>
    <w:rsid w:val="00141636"/>
    <w:rsid w:val="002604C4"/>
    <w:rsid w:val="004F7A91"/>
    <w:rsid w:val="005814D5"/>
    <w:rsid w:val="00583ADA"/>
    <w:rsid w:val="00602F90"/>
    <w:rsid w:val="007F2D69"/>
    <w:rsid w:val="00834299"/>
    <w:rsid w:val="00A74355"/>
    <w:rsid w:val="00AC44C4"/>
    <w:rsid w:val="00AE78DE"/>
    <w:rsid w:val="00B07922"/>
    <w:rsid w:val="00B33BA7"/>
    <w:rsid w:val="00B33CA4"/>
    <w:rsid w:val="00D001FF"/>
    <w:rsid w:val="00D426BE"/>
    <w:rsid w:val="00D4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A91"/>
    <w:pPr>
      <w:spacing w:after="120"/>
    </w:pPr>
  </w:style>
  <w:style w:type="character" w:customStyle="1" w:styleId="a4">
    <w:name w:val="Основной текст Знак"/>
    <w:basedOn w:val="a0"/>
    <w:link w:val="a3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7A9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4F7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7A91"/>
  </w:style>
  <w:style w:type="paragraph" w:styleId="a8">
    <w:name w:val="header"/>
    <w:basedOn w:val="a"/>
    <w:link w:val="a9"/>
    <w:uiPriority w:val="99"/>
    <w:rsid w:val="004F7A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B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B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7A91"/>
    <w:pPr>
      <w:spacing w:after="120"/>
    </w:pPr>
  </w:style>
  <w:style w:type="character" w:customStyle="1" w:styleId="a4">
    <w:name w:val="Основной текст Знак"/>
    <w:basedOn w:val="a0"/>
    <w:link w:val="a3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4F7A9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footer"/>
    <w:basedOn w:val="a"/>
    <w:link w:val="a6"/>
    <w:rsid w:val="004F7A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7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7A91"/>
  </w:style>
  <w:style w:type="paragraph" w:styleId="a8">
    <w:name w:val="header"/>
    <w:basedOn w:val="a"/>
    <w:link w:val="a9"/>
    <w:uiPriority w:val="99"/>
    <w:rsid w:val="004F7A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4F7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3B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3B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2016-09-19T02:10:00Z</cp:lastPrinted>
  <dcterms:created xsi:type="dcterms:W3CDTF">2016-09-18T13:13:00Z</dcterms:created>
  <dcterms:modified xsi:type="dcterms:W3CDTF">2016-09-19T02:11:00Z</dcterms:modified>
</cp:coreProperties>
</file>