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97C7B" w:rsidRPr="00E23654">
        <w:tc>
          <w:tcPr>
            <w:tcW w:w="9570" w:type="dxa"/>
            <w:shd w:val="clear" w:color="auto" w:fill="auto"/>
          </w:tcPr>
          <w:p w:rsidR="00797C7B" w:rsidRPr="00F93664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97C7B" w:rsidRPr="00E23654" w:rsidRDefault="00BC0D1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КУВШИНОВСКОГО</w:t>
            </w:r>
            <w:r w:rsidR="00797C7B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797C7B" w:rsidRPr="00CE3D02" w:rsidRDefault="00797C7B" w:rsidP="00797C7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97C7B" w:rsidRPr="00CD2EF9" w:rsidTr="00020DA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97C7B" w:rsidRPr="00CD2EF9" w:rsidRDefault="00A153CD" w:rsidP="001736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CF4F73" w:rsidRPr="00CF4F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D00DE" w:rsidRPr="00CF4F73">
              <w:rPr>
                <w:rFonts w:ascii="Times New Roman" w:hAnsi="Times New Roman"/>
                <w:sz w:val="28"/>
                <w:szCs w:val="28"/>
                <w:lang w:eastAsia="en-US"/>
              </w:rPr>
              <w:t>января</w:t>
            </w:r>
            <w:r w:rsidR="005530FE" w:rsidRPr="00CF4F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520A1" w:rsidRPr="00CF4F73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173694" w:rsidRPr="00CF4F7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D00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97C7B" w:rsidRPr="00CD2EF9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797C7B" w:rsidRPr="00CD2EF9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97C7B" w:rsidRPr="00CD2EF9" w:rsidRDefault="00A153CD" w:rsidP="003C6C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339BA">
              <w:rPr>
                <w:rFonts w:ascii="Times New Roman" w:hAnsi="Times New Roman"/>
                <w:bCs/>
                <w:sz w:val="28"/>
              </w:rPr>
              <w:t>7</w:t>
            </w:r>
            <w:r w:rsidR="008D00DE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3C6CA5">
              <w:rPr>
                <w:rFonts w:ascii="Times New Roman" w:hAnsi="Times New Roman"/>
                <w:bCs/>
                <w:sz w:val="28"/>
              </w:rPr>
              <w:t>09</w:t>
            </w:r>
            <w:r w:rsidR="008D00DE">
              <w:rPr>
                <w:rFonts w:ascii="Times New Roman" w:hAnsi="Times New Roman"/>
                <w:bCs/>
                <w:sz w:val="28"/>
              </w:rPr>
              <w:t>-</w:t>
            </w:r>
            <w:r w:rsidR="00173694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797C7B" w:rsidRPr="00301BDD">
        <w:tc>
          <w:tcPr>
            <w:tcW w:w="3189" w:type="dxa"/>
            <w:tcBorders>
              <w:top w:val="single" w:sz="4" w:space="0" w:color="auto"/>
            </w:tcBorders>
          </w:tcPr>
          <w:p w:rsidR="00797C7B" w:rsidRPr="00301BDD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97C7B" w:rsidRPr="00301BDD" w:rsidRDefault="00797C7B" w:rsidP="00A153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A153CD">
              <w:rPr>
                <w:rFonts w:ascii="Times New Roman" w:hAnsi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3191" w:type="dxa"/>
            <w:gridSpan w:val="2"/>
          </w:tcPr>
          <w:p w:rsidR="00797C7B" w:rsidRPr="00301BDD" w:rsidRDefault="00797C7B" w:rsidP="00797C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80F05" w:rsidRPr="00C80F05" w:rsidRDefault="00C80F05" w:rsidP="00C80F05">
      <w:pPr>
        <w:spacing w:before="360" w:after="240"/>
        <w:jc w:val="center"/>
        <w:rPr>
          <w:b/>
          <w:sz w:val="28"/>
          <w:szCs w:val="28"/>
        </w:rPr>
      </w:pPr>
      <w:r w:rsidRPr="00C80F05">
        <w:rPr>
          <w:b/>
          <w:sz w:val="28"/>
          <w:szCs w:val="28"/>
        </w:rPr>
        <w:t xml:space="preserve">О Плане мероприятий по обеспечению избирательных прав граждан Российской Федерации с ограниченными физическими возможностями </w:t>
      </w:r>
      <w:r w:rsidR="00CF4F73">
        <w:rPr>
          <w:b/>
          <w:sz w:val="28"/>
          <w:szCs w:val="28"/>
        </w:rPr>
        <w:t xml:space="preserve">здоровья </w:t>
      </w:r>
      <w:r w:rsidRPr="00C80F05">
        <w:rPr>
          <w:b/>
          <w:sz w:val="28"/>
          <w:szCs w:val="28"/>
        </w:rPr>
        <w:t xml:space="preserve">на территории </w:t>
      </w:r>
      <w:r w:rsidR="00BC0D1B">
        <w:rPr>
          <w:b/>
          <w:sz w:val="28"/>
          <w:szCs w:val="28"/>
        </w:rPr>
        <w:t>Кувшиновского</w:t>
      </w:r>
      <w:r w:rsidRPr="00C80F05">
        <w:rPr>
          <w:b/>
          <w:sz w:val="28"/>
          <w:szCs w:val="28"/>
        </w:rPr>
        <w:t xml:space="preserve"> района в </w:t>
      </w:r>
      <w:r w:rsidR="00173694">
        <w:rPr>
          <w:b/>
          <w:sz w:val="28"/>
          <w:szCs w:val="28"/>
        </w:rPr>
        <w:t>2017</w:t>
      </w:r>
      <w:r w:rsidRPr="00C80F05">
        <w:rPr>
          <w:b/>
          <w:sz w:val="28"/>
          <w:szCs w:val="28"/>
        </w:rPr>
        <w:t xml:space="preserve"> году</w:t>
      </w:r>
    </w:p>
    <w:p w:rsidR="00C80F05" w:rsidRPr="00C80F05" w:rsidRDefault="00CF4F73" w:rsidP="00C80F0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4F73">
        <w:rPr>
          <w:sz w:val="28"/>
          <w:szCs w:val="28"/>
        </w:rPr>
        <w:t>В соответствии с</w:t>
      </w:r>
      <w:r w:rsidRPr="00CF4F73">
        <w:rPr>
          <w:color w:val="000000"/>
          <w:sz w:val="28"/>
          <w:szCs w:val="28"/>
        </w:rPr>
        <w:t xml:space="preserve"> постановлением избирательной комиссии Тверской области</w:t>
      </w:r>
      <w:r w:rsidRPr="00CF4F73">
        <w:rPr>
          <w:sz w:val="28"/>
          <w:szCs w:val="28"/>
        </w:rPr>
        <w:t xml:space="preserve"> от </w:t>
      </w:r>
      <w:r w:rsidRPr="00CF4F73">
        <w:rPr>
          <w:color w:val="000000"/>
          <w:sz w:val="28"/>
          <w:szCs w:val="28"/>
        </w:rPr>
        <w:t xml:space="preserve">27.12.2016 </w:t>
      </w:r>
      <w:r w:rsidRPr="00CF4F73">
        <w:rPr>
          <w:sz w:val="28"/>
          <w:szCs w:val="28"/>
        </w:rPr>
        <w:t>№ 52/656-6 «О плане взаимодействия избирательной комиссии Тверской области с региональными организациями общероссийских общественных организаций инвалидов и обеспечению избирательных прав граждан с ограниченными возможностями здоровья на 2017 год»,</w:t>
      </w:r>
      <w:r w:rsidR="00C80F05" w:rsidRPr="00C80F05">
        <w:rPr>
          <w:sz w:val="28"/>
          <w:szCs w:val="28"/>
        </w:rPr>
        <w:t xml:space="preserve"> статьей 2</w:t>
      </w:r>
      <w:r w:rsidR="007D20FD">
        <w:rPr>
          <w:sz w:val="28"/>
          <w:szCs w:val="28"/>
        </w:rPr>
        <w:t>2</w:t>
      </w:r>
      <w:r w:rsidR="00C80F05" w:rsidRPr="00C80F05">
        <w:rPr>
          <w:sz w:val="28"/>
          <w:szCs w:val="28"/>
        </w:rPr>
        <w:t xml:space="preserve"> Избирательного кодекса Тверской области от 07.04.2003 №20-ЗО</w:t>
      </w:r>
      <w:r w:rsidR="0054735F">
        <w:rPr>
          <w:sz w:val="28"/>
          <w:szCs w:val="28"/>
        </w:rPr>
        <w:t>,</w:t>
      </w:r>
      <w:r w:rsidR="00C80F05" w:rsidRPr="00030DEA">
        <w:rPr>
          <w:b/>
          <w:bCs/>
        </w:rPr>
        <w:t xml:space="preserve"> </w:t>
      </w:r>
      <w:r w:rsidR="00C80F05" w:rsidRPr="00C80F05">
        <w:rPr>
          <w:sz w:val="28"/>
          <w:szCs w:val="28"/>
        </w:rPr>
        <w:t xml:space="preserve">территориальная избирательная комиссия </w:t>
      </w:r>
      <w:r w:rsidR="00BC0D1B">
        <w:rPr>
          <w:sz w:val="28"/>
          <w:szCs w:val="28"/>
        </w:rPr>
        <w:t>Кувшиновского</w:t>
      </w:r>
      <w:r w:rsidR="00C80F05" w:rsidRPr="00C80F05">
        <w:rPr>
          <w:sz w:val="28"/>
          <w:szCs w:val="28"/>
        </w:rPr>
        <w:t xml:space="preserve"> района</w:t>
      </w:r>
      <w:r w:rsidR="00C80F05" w:rsidRPr="00C80F05">
        <w:rPr>
          <w:b/>
          <w:spacing w:val="30"/>
          <w:sz w:val="28"/>
          <w:szCs w:val="28"/>
        </w:rPr>
        <w:t xml:space="preserve"> постановляет</w:t>
      </w:r>
      <w:r w:rsidR="00C80F05" w:rsidRPr="00C80F05">
        <w:rPr>
          <w:sz w:val="28"/>
          <w:szCs w:val="28"/>
        </w:rPr>
        <w:t>:</w:t>
      </w:r>
      <w:proofErr w:type="gramEnd"/>
    </w:p>
    <w:p w:rsidR="00C80F05" w:rsidRPr="00C80F05" w:rsidRDefault="00C80F05" w:rsidP="00C80F05">
      <w:pPr>
        <w:numPr>
          <w:ilvl w:val="0"/>
          <w:numId w:val="2"/>
        </w:numPr>
        <w:tabs>
          <w:tab w:val="clear" w:pos="928"/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0F05">
        <w:rPr>
          <w:sz w:val="28"/>
          <w:szCs w:val="28"/>
        </w:rPr>
        <w:t xml:space="preserve">Утвердить План мероприятий по обеспечению </w:t>
      </w:r>
      <w:r w:rsidR="00173694" w:rsidRPr="00173694">
        <w:rPr>
          <w:sz w:val="28"/>
          <w:szCs w:val="28"/>
        </w:rPr>
        <w:t xml:space="preserve">избирательных прав граждан Российской Федерации с ограниченными физическими возможностями на территории </w:t>
      </w:r>
      <w:r w:rsidR="00BC0D1B">
        <w:rPr>
          <w:sz w:val="28"/>
          <w:szCs w:val="28"/>
        </w:rPr>
        <w:t>Кувшиновского</w:t>
      </w:r>
      <w:r w:rsidR="00173694" w:rsidRPr="00173694">
        <w:rPr>
          <w:sz w:val="28"/>
          <w:szCs w:val="28"/>
        </w:rPr>
        <w:t xml:space="preserve"> района в 2017 году</w:t>
      </w:r>
      <w:r w:rsidR="00173694" w:rsidRPr="00C80F05">
        <w:rPr>
          <w:sz w:val="28"/>
          <w:szCs w:val="28"/>
        </w:rPr>
        <w:t xml:space="preserve"> </w:t>
      </w:r>
      <w:r w:rsidRPr="00C80F05">
        <w:rPr>
          <w:sz w:val="28"/>
          <w:szCs w:val="28"/>
        </w:rPr>
        <w:t>(прилагается).</w:t>
      </w:r>
    </w:p>
    <w:p w:rsidR="00C80F05" w:rsidRPr="00C80F05" w:rsidRDefault="00C80F05" w:rsidP="00C80F05">
      <w:pPr>
        <w:numPr>
          <w:ilvl w:val="0"/>
          <w:numId w:val="2"/>
        </w:numPr>
        <w:tabs>
          <w:tab w:val="clear" w:pos="928"/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F05">
        <w:rPr>
          <w:sz w:val="28"/>
          <w:szCs w:val="28"/>
        </w:rPr>
        <w:t>Разместить</w:t>
      </w:r>
      <w:proofErr w:type="gramEnd"/>
      <w:r w:rsidRPr="00C80F0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BC0D1B">
        <w:rPr>
          <w:sz w:val="28"/>
          <w:szCs w:val="28"/>
        </w:rPr>
        <w:t>Кувшиновского</w:t>
      </w:r>
      <w:r w:rsidRPr="00C80F05">
        <w:rPr>
          <w:sz w:val="28"/>
          <w:szCs w:val="28"/>
        </w:rPr>
        <w:t xml:space="preserve"> района в информационно-телекоммуникационной сети </w:t>
      </w:r>
      <w:r w:rsidR="00E443CF">
        <w:rPr>
          <w:sz w:val="28"/>
          <w:szCs w:val="28"/>
        </w:rPr>
        <w:t>«</w:t>
      </w:r>
      <w:r w:rsidRPr="00C80F05">
        <w:rPr>
          <w:sz w:val="28"/>
          <w:szCs w:val="28"/>
        </w:rPr>
        <w:t>Интернет</w:t>
      </w:r>
      <w:r w:rsidR="00E443CF">
        <w:rPr>
          <w:sz w:val="28"/>
          <w:szCs w:val="28"/>
        </w:rPr>
        <w:t>»</w:t>
      </w:r>
      <w:r w:rsidRPr="00C80F05">
        <w:rPr>
          <w:sz w:val="28"/>
          <w:szCs w:val="28"/>
        </w:rPr>
        <w:t>.</w:t>
      </w:r>
    </w:p>
    <w:tbl>
      <w:tblPr>
        <w:tblW w:w="18000" w:type="dxa"/>
        <w:tblInd w:w="108" w:type="dxa"/>
        <w:tblLook w:val="0000" w:firstRow="0" w:lastRow="0" w:firstColumn="0" w:lastColumn="0" w:noHBand="0" w:noVBand="0"/>
      </w:tblPr>
      <w:tblGrid>
        <w:gridCol w:w="4320"/>
        <w:gridCol w:w="4320"/>
        <w:gridCol w:w="4320"/>
        <w:gridCol w:w="5040"/>
      </w:tblGrid>
      <w:tr w:rsidR="00E14933" w:rsidRPr="00D414DB">
        <w:tc>
          <w:tcPr>
            <w:tcW w:w="4320" w:type="dxa"/>
          </w:tcPr>
          <w:p w:rsidR="00C80F05" w:rsidRDefault="00C80F05" w:rsidP="00E14933">
            <w:pPr>
              <w:jc w:val="center"/>
              <w:rPr>
                <w:sz w:val="28"/>
                <w:szCs w:val="28"/>
              </w:rPr>
            </w:pPr>
          </w:p>
          <w:p w:rsidR="00E443CF" w:rsidRDefault="00E14933" w:rsidP="00E14933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</w:t>
            </w:r>
          </w:p>
          <w:p w:rsidR="00E14933" w:rsidRPr="00EF788F" w:rsidRDefault="00E14933" w:rsidP="00E443CF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E443CF">
              <w:rPr>
                <w:sz w:val="28"/>
                <w:szCs w:val="28"/>
              </w:rPr>
              <w:t xml:space="preserve"> </w:t>
            </w:r>
            <w:r w:rsidR="00BC0D1B">
              <w:rPr>
                <w:sz w:val="28"/>
                <w:szCs w:val="28"/>
              </w:rPr>
              <w:t>Кувшиновского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20" w:type="dxa"/>
            <w:vAlign w:val="bottom"/>
          </w:tcPr>
          <w:p w:rsidR="00E14933" w:rsidRPr="00333E3B" w:rsidRDefault="00BC0D1B" w:rsidP="00BC0D1B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Е</w:t>
            </w:r>
            <w:r w:rsidR="005339BA">
              <w:rPr>
                <w:szCs w:val="26"/>
              </w:rPr>
              <w:t>.</w:t>
            </w:r>
            <w:r>
              <w:rPr>
                <w:szCs w:val="26"/>
              </w:rPr>
              <w:t>Н</w:t>
            </w:r>
            <w:r w:rsidR="005339BA">
              <w:rPr>
                <w:szCs w:val="26"/>
              </w:rPr>
              <w:t xml:space="preserve">. </w:t>
            </w:r>
            <w:r>
              <w:rPr>
                <w:szCs w:val="26"/>
              </w:rPr>
              <w:t>Ершова</w:t>
            </w:r>
          </w:p>
        </w:tc>
        <w:tc>
          <w:tcPr>
            <w:tcW w:w="4320" w:type="dxa"/>
          </w:tcPr>
          <w:p w:rsidR="00E14933" w:rsidRPr="00D414DB" w:rsidRDefault="00E14933" w:rsidP="00E1493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E14933" w:rsidRPr="002553C5" w:rsidRDefault="00E14933" w:rsidP="00E14933">
            <w:pPr>
              <w:pStyle w:val="2"/>
              <w:ind w:left="-142"/>
              <w:jc w:val="right"/>
              <w:rPr>
                <w:b/>
                <w:bCs/>
                <w:iCs/>
                <w:color w:val="FF0000"/>
              </w:rPr>
            </w:pPr>
          </w:p>
        </w:tc>
      </w:tr>
      <w:tr w:rsidR="00E14933" w:rsidRPr="00B717EF">
        <w:trPr>
          <w:trHeight w:val="161"/>
        </w:trPr>
        <w:tc>
          <w:tcPr>
            <w:tcW w:w="4320" w:type="dxa"/>
          </w:tcPr>
          <w:p w:rsidR="00E14933" w:rsidRPr="00EF788F" w:rsidRDefault="00E14933" w:rsidP="00E1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:rsidR="00E14933" w:rsidRPr="00333E3B" w:rsidRDefault="00E14933" w:rsidP="00E14933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20" w:type="dxa"/>
          </w:tcPr>
          <w:p w:rsidR="00E14933" w:rsidRPr="00B717EF" w:rsidRDefault="00E14933" w:rsidP="00E14933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14933" w:rsidRPr="00FC5679" w:rsidRDefault="00E14933" w:rsidP="00E14933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14933" w:rsidRPr="002553C5">
        <w:trPr>
          <w:trHeight w:val="70"/>
        </w:trPr>
        <w:tc>
          <w:tcPr>
            <w:tcW w:w="4320" w:type="dxa"/>
          </w:tcPr>
          <w:p w:rsidR="00E14933" w:rsidRPr="00EF788F" w:rsidRDefault="00E14933" w:rsidP="00E14933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Секретарь</w:t>
            </w:r>
          </w:p>
          <w:p w:rsidR="00E14933" w:rsidRPr="00EF788F" w:rsidRDefault="00E14933" w:rsidP="005339BA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C0D1B">
              <w:rPr>
                <w:sz w:val="28"/>
                <w:szCs w:val="28"/>
              </w:rPr>
              <w:t>Кувшиновского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20" w:type="dxa"/>
            <w:vAlign w:val="bottom"/>
          </w:tcPr>
          <w:p w:rsidR="00E14933" w:rsidRPr="00333E3B" w:rsidRDefault="00BC0D1B" w:rsidP="00BC0D1B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5339BA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5339BA">
              <w:rPr>
                <w:bCs/>
                <w:iCs/>
              </w:rPr>
              <w:t xml:space="preserve">. </w:t>
            </w:r>
            <w:r w:rsidR="00E443CF">
              <w:rPr>
                <w:bCs/>
                <w:iCs/>
              </w:rPr>
              <w:t>Зайцева</w:t>
            </w:r>
          </w:p>
        </w:tc>
        <w:tc>
          <w:tcPr>
            <w:tcW w:w="4320" w:type="dxa"/>
          </w:tcPr>
          <w:p w:rsidR="00E14933" w:rsidRPr="00D414DB" w:rsidRDefault="00E14933" w:rsidP="00E1493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E14933" w:rsidRPr="002553C5" w:rsidRDefault="00E14933" w:rsidP="00E14933">
            <w:pPr>
              <w:pStyle w:val="2"/>
              <w:ind w:left="-142"/>
              <w:jc w:val="right"/>
              <w:rPr>
                <w:b/>
                <w:bCs/>
                <w:iCs/>
                <w:color w:val="FF0000"/>
              </w:rPr>
            </w:pPr>
          </w:p>
        </w:tc>
      </w:tr>
    </w:tbl>
    <w:p w:rsidR="00C80F05" w:rsidRDefault="00C80F05" w:rsidP="00AD4306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</w:p>
    <w:p w:rsidR="00C80F05" w:rsidRDefault="00C80F05" w:rsidP="00AD4306">
      <w:pPr>
        <w:spacing w:line="360" w:lineRule="auto"/>
        <w:jc w:val="both"/>
        <w:rPr>
          <w:snapToGrid w:val="0"/>
          <w:color w:val="FF0000"/>
          <w:sz w:val="28"/>
          <w:szCs w:val="28"/>
        </w:rPr>
        <w:sectPr w:rsidR="00C80F05" w:rsidSect="00EF0B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899" w:left="1701" w:header="708" w:footer="708" w:gutter="0"/>
          <w:cols w:space="708"/>
          <w:titlePg/>
          <w:docGrid w:linePitch="360"/>
        </w:sectPr>
      </w:pPr>
    </w:p>
    <w:tbl>
      <w:tblPr>
        <w:tblW w:w="4500" w:type="dxa"/>
        <w:tblInd w:w="10188" w:type="dxa"/>
        <w:tblLook w:val="01E0" w:firstRow="1" w:lastRow="1" w:firstColumn="1" w:lastColumn="1" w:noHBand="0" w:noVBand="0"/>
      </w:tblPr>
      <w:tblGrid>
        <w:gridCol w:w="4500"/>
      </w:tblGrid>
      <w:tr w:rsidR="00C80F05" w:rsidTr="00C80F05">
        <w:tc>
          <w:tcPr>
            <w:tcW w:w="4500" w:type="dxa"/>
          </w:tcPr>
          <w:p w:rsidR="00C80F05" w:rsidRPr="00480A90" w:rsidRDefault="00C80F05" w:rsidP="00C80F05">
            <w:pPr>
              <w:pStyle w:val="a6"/>
              <w:rPr>
                <w:b w:val="0"/>
                <w:szCs w:val="28"/>
              </w:rPr>
            </w:pPr>
            <w:r w:rsidRPr="00790FE4">
              <w:rPr>
                <w:b w:val="0"/>
                <w:szCs w:val="28"/>
              </w:rPr>
              <w:lastRenderedPageBreak/>
              <w:t>Приложение</w:t>
            </w:r>
          </w:p>
          <w:p w:rsidR="00C80F05" w:rsidRPr="00480A90" w:rsidRDefault="00C80F05" w:rsidP="00C80F05">
            <w:pPr>
              <w:pStyle w:val="a6"/>
              <w:rPr>
                <w:b w:val="0"/>
                <w:szCs w:val="28"/>
              </w:rPr>
            </w:pPr>
            <w:r w:rsidRPr="00790FE4">
              <w:rPr>
                <w:b w:val="0"/>
                <w:szCs w:val="28"/>
              </w:rPr>
              <w:t>УТВЕРЖДЕН</w:t>
            </w:r>
          </w:p>
          <w:p w:rsidR="00C80F05" w:rsidRPr="00480A90" w:rsidRDefault="00C80F05" w:rsidP="00C80F05">
            <w:pPr>
              <w:pStyle w:val="a6"/>
              <w:rPr>
                <w:b w:val="0"/>
                <w:szCs w:val="28"/>
              </w:rPr>
            </w:pPr>
            <w:r w:rsidRPr="00790FE4">
              <w:rPr>
                <w:b w:val="0"/>
                <w:szCs w:val="28"/>
              </w:rPr>
              <w:t xml:space="preserve">постановлением территориальной избирательной комиссии </w:t>
            </w:r>
            <w:r w:rsidR="00BC0D1B">
              <w:rPr>
                <w:b w:val="0"/>
                <w:szCs w:val="28"/>
              </w:rPr>
              <w:t>Кувшиновского</w:t>
            </w:r>
            <w:r w:rsidRPr="00790FE4">
              <w:rPr>
                <w:b w:val="0"/>
                <w:szCs w:val="28"/>
              </w:rPr>
              <w:t xml:space="preserve"> района</w:t>
            </w:r>
          </w:p>
          <w:p w:rsidR="00C80F05" w:rsidRPr="00480A90" w:rsidRDefault="00C80F05" w:rsidP="003C6CA5">
            <w:pPr>
              <w:pStyle w:val="a6"/>
              <w:rPr>
                <w:szCs w:val="28"/>
              </w:rPr>
            </w:pPr>
            <w:r w:rsidRPr="00881310">
              <w:rPr>
                <w:b w:val="0"/>
                <w:szCs w:val="28"/>
              </w:rPr>
              <w:t xml:space="preserve">от </w:t>
            </w:r>
            <w:r w:rsidR="00ED727D">
              <w:rPr>
                <w:b w:val="0"/>
                <w:szCs w:val="28"/>
              </w:rPr>
              <w:t xml:space="preserve">25 января </w:t>
            </w:r>
            <w:r w:rsidR="00173694" w:rsidRPr="00881310">
              <w:rPr>
                <w:b w:val="0"/>
                <w:szCs w:val="28"/>
              </w:rPr>
              <w:t>2017</w:t>
            </w:r>
            <w:r w:rsidRPr="00790FE4">
              <w:rPr>
                <w:b w:val="0"/>
                <w:szCs w:val="28"/>
              </w:rPr>
              <w:t xml:space="preserve"> года № </w:t>
            </w:r>
            <w:r w:rsidR="00ED727D">
              <w:rPr>
                <w:b w:val="0"/>
                <w:szCs w:val="28"/>
              </w:rPr>
              <w:t>17</w:t>
            </w:r>
            <w:r>
              <w:rPr>
                <w:b w:val="0"/>
                <w:szCs w:val="28"/>
              </w:rPr>
              <w:t>/</w:t>
            </w:r>
            <w:r w:rsidR="00ED727D">
              <w:rPr>
                <w:b w:val="0"/>
                <w:szCs w:val="28"/>
              </w:rPr>
              <w:t>1</w:t>
            </w:r>
            <w:r w:rsidR="003C6CA5">
              <w:rPr>
                <w:b w:val="0"/>
                <w:szCs w:val="28"/>
              </w:rPr>
              <w:t>09</w:t>
            </w:r>
            <w:bookmarkStart w:id="0" w:name="_GoBack"/>
            <w:bookmarkEnd w:id="0"/>
            <w:r>
              <w:rPr>
                <w:b w:val="0"/>
                <w:szCs w:val="28"/>
              </w:rPr>
              <w:t>-</w:t>
            </w:r>
            <w:r w:rsidR="00173694">
              <w:rPr>
                <w:b w:val="0"/>
                <w:szCs w:val="28"/>
              </w:rPr>
              <w:t>4</w:t>
            </w:r>
          </w:p>
        </w:tc>
      </w:tr>
    </w:tbl>
    <w:p w:rsidR="008959F6" w:rsidRDefault="008959F6" w:rsidP="008959F6">
      <w:pPr>
        <w:jc w:val="center"/>
        <w:rPr>
          <w:b/>
          <w:bCs/>
          <w:sz w:val="28"/>
          <w:szCs w:val="28"/>
        </w:rPr>
      </w:pPr>
      <w:r w:rsidRPr="008959F6">
        <w:rPr>
          <w:b/>
          <w:bCs/>
          <w:sz w:val="28"/>
          <w:szCs w:val="28"/>
        </w:rPr>
        <w:t>ПЛАН</w:t>
      </w:r>
    </w:p>
    <w:p w:rsidR="008959F6" w:rsidRPr="00173694" w:rsidRDefault="008959F6" w:rsidP="008959F6">
      <w:pPr>
        <w:jc w:val="center"/>
        <w:rPr>
          <w:b/>
          <w:sz w:val="28"/>
          <w:szCs w:val="28"/>
        </w:rPr>
      </w:pPr>
      <w:r w:rsidRPr="008959F6">
        <w:rPr>
          <w:b/>
          <w:bCs/>
          <w:sz w:val="28"/>
          <w:szCs w:val="28"/>
        </w:rPr>
        <w:t xml:space="preserve">мероприятий </w:t>
      </w:r>
      <w:r w:rsidR="00173694" w:rsidRPr="00173694">
        <w:rPr>
          <w:b/>
          <w:sz w:val="28"/>
          <w:szCs w:val="28"/>
        </w:rPr>
        <w:t xml:space="preserve">по обеспечению избирательных прав граждан Российской Федерации с ограниченными физическими возможностями </w:t>
      </w:r>
      <w:r w:rsidR="00881310">
        <w:rPr>
          <w:b/>
          <w:sz w:val="28"/>
          <w:szCs w:val="28"/>
        </w:rPr>
        <w:t xml:space="preserve">здоровья </w:t>
      </w:r>
      <w:r w:rsidR="00173694" w:rsidRPr="00173694">
        <w:rPr>
          <w:b/>
          <w:sz w:val="28"/>
          <w:szCs w:val="28"/>
        </w:rPr>
        <w:t xml:space="preserve">на территории </w:t>
      </w:r>
      <w:r w:rsidR="00BC0D1B">
        <w:rPr>
          <w:b/>
          <w:sz w:val="28"/>
          <w:szCs w:val="28"/>
        </w:rPr>
        <w:t>Кувшиновского</w:t>
      </w:r>
      <w:r w:rsidR="00173694" w:rsidRPr="00173694">
        <w:rPr>
          <w:b/>
          <w:sz w:val="28"/>
          <w:szCs w:val="28"/>
        </w:rPr>
        <w:t xml:space="preserve"> района в 2017 году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7175"/>
        <w:gridCol w:w="3409"/>
        <w:gridCol w:w="2880"/>
      </w:tblGrid>
      <w:tr w:rsidR="008959F6" w:rsidTr="00544639">
        <w:tc>
          <w:tcPr>
            <w:tcW w:w="936" w:type="dxa"/>
            <w:vAlign w:val="center"/>
          </w:tcPr>
          <w:p w:rsidR="008959F6" w:rsidRPr="009C76B2" w:rsidRDefault="008959F6" w:rsidP="00544639">
            <w:pPr>
              <w:pStyle w:val="aa"/>
              <w:jc w:val="center"/>
              <w:rPr>
                <w:b/>
                <w:sz w:val="24"/>
              </w:rPr>
            </w:pPr>
            <w:r w:rsidRPr="009C76B2">
              <w:rPr>
                <w:b/>
                <w:sz w:val="24"/>
              </w:rPr>
              <w:t xml:space="preserve">№ </w:t>
            </w:r>
          </w:p>
          <w:p w:rsidR="008959F6" w:rsidRPr="009C76B2" w:rsidRDefault="008959F6" w:rsidP="00544639">
            <w:pPr>
              <w:pStyle w:val="aa"/>
              <w:jc w:val="center"/>
              <w:rPr>
                <w:b/>
                <w:sz w:val="24"/>
              </w:rPr>
            </w:pPr>
            <w:proofErr w:type="gramStart"/>
            <w:r w:rsidRPr="009C76B2">
              <w:rPr>
                <w:b/>
                <w:sz w:val="24"/>
              </w:rPr>
              <w:t>п</w:t>
            </w:r>
            <w:proofErr w:type="gramEnd"/>
            <w:r w:rsidRPr="009C76B2">
              <w:rPr>
                <w:b/>
                <w:sz w:val="24"/>
              </w:rPr>
              <w:t>/п</w:t>
            </w:r>
          </w:p>
        </w:tc>
        <w:tc>
          <w:tcPr>
            <w:tcW w:w="7175" w:type="dxa"/>
            <w:vAlign w:val="center"/>
          </w:tcPr>
          <w:p w:rsidR="008959F6" w:rsidRPr="009C76B2" w:rsidRDefault="008959F6" w:rsidP="00544639">
            <w:pPr>
              <w:pStyle w:val="aa"/>
              <w:jc w:val="center"/>
              <w:rPr>
                <w:b/>
                <w:sz w:val="24"/>
              </w:rPr>
            </w:pPr>
            <w:r w:rsidRPr="009C76B2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3409" w:type="dxa"/>
            <w:vAlign w:val="center"/>
          </w:tcPr>
          <w:p w:rsidR="008959F6" w:rsidRPr="009C76B2" w:rsidRDefault="008959F6" w:rsidP="00781DC4">
            <w:pPr>
              <w:jc w:val="center"/>
              <w:rPr>
                <w:b/>
                <w:sz w:val="24"/>
                <w:szCs w:val="24"/>
              </w:rPr>
            </w:pPr>
            <w:r w:rsidRPr="009C76B2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2880" w:type="dxa"/>
            <w:vAlign w:val="center"/>
          </w:tcPr>
          <w:p w:rsidR="008959F6" w:rsidRPr="009C76B2" w:rsidRDefault="008959F6" w:rsidP="00781DC4">
            <w:pPr>
              <w:jc w:val="center"/>
              <w:rPr>
                <w:b/>
                <w:sz w:val="24"/>
                <w:szCs w:val="24"/>
              </w:rPr>
            </w:pPr>
            <w:r w:rsidRPr="009C76B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959F6" w:rsidTr="00544639">
        <w:tc>
          <w:tcPr>
            <w:tcW w:w="936" w:type="dxa"/>
            <w:vAlign w:val="center"/>
          </w:tcPr>
          <w:p w:rsidR="008959F6" w:rsidRPr="00E2407F" w:rsidRDefault="008959F6" w:rsidP="00E240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407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75" w:type="dxa"/>
            <w:vAlign w:val="center"/>
          </w:tcPr>
          <w:p w:rsidR="008959F6" w:rsidRPr="00E2407F" w:rsidRDefault="008959F6" w:rsidP="00E240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407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9" w:type="dxa"/>
            <w:vAlign w:val="center"/>
          </w:tcPr>
          <w:p w:rsidR="008959F6" w:rsidRPr="00E2407F" w:rsidRDefault="008959F6" w:rsidP="00E240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407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80" w:type="dxa"/>
            <w:vAlign w:val="center"/>
          </w:tcPr>
          <w:p w:rsidR="008959F6" w:rsidRPr="00E2407F" w:rsidRDefault="008959F6" w:rsidP="00E240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2407F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8959F6" w:rsidTr="00544639">
        <w:tc>
          <w:tcPr>
            <w:tcW w:w="14400" w:type="dxa"/>
            <w:gridSpan w:val="4"/>
            <w:tcBorders>
              <w:bottom w:val="single" w:sz="4" w:space="0" w:color="auto"/>
            </w:tcBorders>
            <w:vAlign w:val="center"/>
          </w:tcPr>
          <w:p w:rsidR="008959F6" w:rsidRPr="009C76B2" w:rsidRDefault="008959F6" w:rsidP="008959F6">
            <w:pPr>
              <w:jc w:val="center"/>
              <w:rPr>
                <w:sz w:val="24"/>
                <w:szCs w:val="24"/>
              </w:rPr>
            </w:pPr>
            <w:r w:rsidRPr="009C76B2">
              <w:rPr>
                <w:b/>
                <w:sz w:val="24"/>
                <w:szCs w:val="24"/>
                <w:lang w:eastAsia="en-US"/>
              </w:rPr>
              <w:t>1. Организационные мероприятия</w:t>
            </w:r>
          </w:p>
        </w:tc>
      </w:tr>
      <w:tr w:rsidR="008959F6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8959F6" w:rsidRPr="00173694" w:rsidRDefault="00173694" w:rsidP="00173694">
            <w:pPr>
              <w:pStyle w:val="a4"/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t>1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ind w:firstLine="79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BC0D1B">
              <w:rPr>
                <w:sz w:val="28"/>
                <w:szCs w:val="28"/>
              </w:rPr>
              <w:t>Кувшиновского</w:t>
            </w:r>
            <w:r w:rsidRPr="008959F6">
              <w:rPr>
                <w:sz w:val="28"/>
                <w:szCs w:val="28"/>
              </w:rPr>
              <w:t xml:space="preserve"> района (далее – ТИК) с территориальным отделом социальной защиты населения (далее - ТОСЗН), ГБУ «Комплексный центр социального обслуживания населения </w:t>
            </w:r>
            <w:r w:rsidR="00BC0D1B">
              <w:rPr>
                <w:sz w:val="28"/>
                <w:szCs w:val="28"/>
              </w:rPr>
              <w:t>Кувшиновского</w:t>
            </w:r>
            <w:r w:rsidRPr="008959F6">
              <w:rPr>
                <w:sz w:val="28"/>
                <w:szCs w:val="28"/>
              </w:rPr>
              <w:t xml:space="preserve"> района Тверской области» (далее ГБУ «КЦСОН»),</w:t>
            </w:r>
            <w:r>
              <w:rPr>
                <w:sz w:val="28"/>
                <w:szCs w:val="28"/>
              </w:rPr>
              <w:t xml:space="preserve"> </w:t>
            </w:r>
            <w:r w:rsidRPr="008959F6">
              <w:rPr>
                <w:sz w:val="28"/>
                <w:szCs w:val="28"/>
              </w:rPr>
              <w:t>организациями ветеранов и инвалидов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члены Рабочей группы</w:t>
            </w:r>
          </w:p>
        </w:tc>
      </w:tr>
      <w:tr w:rsidR="008959F6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8959F6" w:rsidRPr="00173694" w:rsidRDefault="00173694" w:rsidP="00173694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t>2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ind w:firstLine="79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 xml:space="preserve">Проведение совместных совещаний, консультаций с представителями ТОСЗН, КЦСОН,  организациями ветеранов и инвалидов при подготовке документов ТИК </w:t>
            </w:r>
            <w:r w:rsidR="00BC0D1B">
              <w:rPr>
                <w:sz w:val="28"/>
                <w:szCs w:val="28"/>
              </w:rPr>
              <w:t>Кувшиновского</w:t>
            </w:r>
            <w:r w:rsidRPr="008959F6">
              <w:rPr>
                <w:sz w:val="28"/>
                <w:szCs w:val="28"/>
              </w:rPr>
              <w:t xml:space="preserve"> района по вопросам реализации избирательных прав граждан с инвалидностью (по необходимости осуществлять согласование)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члены Рабочей группы</w:t>
            </w:r>
          </w:p>
        </w:tc>
      </w:tr>
      <w:tr w:rsidR="008959F6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8959F6" w:rsidRPr="00173694" w:rsidRDefault="00173694" w:rsidP="00173694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t>3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ind w:firstLine="79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 xml:space="preserve">Участие членов Рабочей группы в семинарах, </w:t>
            </w:r>
            <w:r w:rsidRPr="008959F6">
              <w:rPr>
                <w:sz w:val="28"/>
                <w:szCs w:val="28"/>
              </w:rPr>
              <w:lastRenderedPageBreak/>
              <w:t>совещаниях проводимых ТИК с председателями, заместителями и секретарями УИК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81DC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8959F6" w:rsidRPr="008959F6" w:rsidRDefault="008959F6" w:rsidP="007A72E1">
            <w:pPr>
              <w:pStyle w:val="2"/>
              <w:jc w:val="center"/>
              <w:rPr>
                <w:szCs w:val="28"/>
              </w:rPr>
            </w:pPr>
            <w:r w:rsidRPr="008959F6">
              <w:rPr>
                <w:szCs w:val="28"/>
              </w:rPr>
              <w:t>ТИК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746EF" w:rsidRPr="00173694" w:rsidRDefault="001746EF" w:rsidP="00D41A50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46EF" w:rsidRPr="008959F6" w:rsidRDefault="001746EF" w:rsidP="00981982">
            <w:pPr>
              <w:ind w:right="72" w:firstLine="799"/>
              <w:jc w:val="both"/>
              <w:rPr>
                <w:bCs/>
                <w:sz w:val="28"/>
                <w:szCs w:val="28"/>
              </w:rPr>
            </w:pPr>
            <w:r w:rsidRPr="008959F6"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 w:rsidRPr="008959F6">
              <w:rPr>
                <w:bCs/>
                <w:sz w:val="28"/>
                <w:szCs w:val="28"/>
              </w:rPr>
              <w:t xml:space="preserve">представителей ТИК </w:t>
            </w:r>
            <w:r w:rsidR="00BC0D1B">
              <w:rPr>
                <w:bCs/>
                <w:sz w:val="28"/>
                <w:szCs w:val="28"/>
              </w:rPr>
              <w:t>Кувшиновского</w:t>
            </w:r>
            <w:r w:rsidRPr="008959F6">
              <w:rPr>
                <w:bCs/>
                <w:sz w:val="28"/>
                <w:szCs w:val="28"/>
              </w:rPr>
              <w:t xml:space="preserve"> района </w:t>
            </w:r>
            <w:r w:rsidRPr="008959F6">
              <w:rPr>
                <w:bCs/>
                <w:color w:val="000000"/>
                <w:sz w:val="28"/>
                <w:szCs w:val="28"/>
              </w:rPr>
              <w:t>в мероприятиях, проводимых</w:t>
            </w:r>
            <w:r w:rsidRPr="008959F6">
              <w:rPr>
                <w:sz w:val="28"/>
                <w:szCs w:val="28"/>
              </w:rPr>
              <w:t xml:space="preserve"> организациями ветеранов и инвалидов.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959F6">
              <w:rPr>
                <w:rFonts w:ascii="Times New Roman" w:hAnsi="Times New Roman"/>
                <w:b w:val="0"/>
                <w:sz w:val="28"/>
                <w:szCs w:val="28"/>
              </w:rPr>
              <w:t>весь период (по отдельным обращениям)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746EF" w:rsidRPr="00173694" w:rsidRDefault="001746EF" w:rsidP="00D41A50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t>5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firstLine="79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Рассмотрение вопросов о формах работы с избирателями, являющихся инвалидами, об организации работы по обеспечению избирательных прав граждан с ограниченными физическими возможностями при проведении семинаров с председателями, заместителями и секретарями участковых избирательных комиссий (далее – УИК)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члены Рабочей группы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746EF" w:rsidRPr="00173694" w:rsidRDefault="001746EF" w:rsidP="00D41A50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t>6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630D23">
            <w:pPr>
              <w:ind w:firstLine="79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Организация обучения членов УИК по вопросу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630D2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</w:t>
            </w:r>
          </w:p>
        </w:tc>
      </w:tr>
      <w:tr w:rsidR="001746EF" w:rsidTr="00D41A50">
        <w:trPr>
          <w:trHeight w:val="1126"/>
        </w:trPr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D41A50">
            <w:pPr>
              <w:jc w:val="center"/>
              <w:rPr>
                <w:bCs/>
                <w:sz w:val="28"/>
                <w:szCs w:val="28"/>
              </w:rPr>
            </w:pPr>
            <w:r w:rsidRPr="0017369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46EF" w:rsidRPr="008959F6" w:rsidRDefault="001746EF" w:rsidP="002E0484">
            <w:pPr>
              <w:ind w:firstLine="799"/>
              <w:jc w:val="both"/>
              <w:rPr>
                <w:sz w:val="28"/>
                <w:szCs w:val="28"/>
                <w:lang w:eastAsia="en-US"/>
              </w:rPr>
            </w:pPr>
            <w:r w:rsidRPr="008959F6">
              <w:rPr>
                <w:sz w:val="28"/>
                <w:szCs w:val="28"/>
              </w:rPr>
              <w:t xml:space="preserve">Участие в мероприятиях </w:t>
            </w:r>
            <w:proofErr w:type="gramStart"/>
            <w:r w:rsidRPr="008959F6">
              <w:rPr>
                <w:sz w:val="28"/>
                <w:szCs w:val="28"/>
              </w:rPr>
              <w:t>для</w:t>
            </w:r>
            <w:proofErr w:type="gramEnd"/>
            <w:r w:rsidRPr="008959F6">
              <w:rPr>
                <w:sz w:val="28"/>
                <w:szCs w:val="28"/>
              </w:rPr>
              <w:t xml:space="preserve"> (</w:t>
            </w:r>
            <w:proofErr w:type="gramStart"/>
            <w:r w:rsidRPr="008959F6">
              <w:rPr>
                <w:sz w:val="28"/>
                <w:szCs w:val="28"/>
              </w:rPr>
              <w:t>с</w:t>
            </w:r>
            <w:proofErr w:type="gramEnd"/>
            <w:r w:rsidRPr="008959F6">
              <w:rPr>
                <w:sz w:val="28"/>
                <w:szCs w:val="28"/>
              </w:rPr>
              <w:t xml:space="preserve"> участием) инвалидов, проводимых в КЦСОН,</w:t>
            </w:r>
            <w:r>
              <w:rPr>
                <w:sz w:val="28"/>
                <w:szCs w:val="28"/>
              </w:rPr>
              <w:t xml:space="preserve"> </w:t>
            </w:r>
            <w:r w:rsidR="002E0484">
              <w:rPr>
                <w:sz w:val="28"/>
                <w:szCs w:val="28"/>
              </w:rPr>
              <w:t>отделами</w:t>
            </w:r>
            <w:r>
              <w:rPr>
                <w:sz w:val="28"/>
                <w:szCs w:val="28"/>
              </w:rPr>
              <w:t xml:space="preserve"> по делам культуры, молодежи и спорта,</w:t>
            </w:r>
            <w:r w:rsidRPr="008959F6">
              <w:rPr>
                <w:sz w:val="28"/>
                <w:szCs w:val="28"/>
              </w:rPr>
              <w:t xml:space="preserve"> организациях ветеранов и инвалидов.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члены Рабочей группы</w:t>
            </w:r>
          </w:p>
        </w:tc>
      </w:tr>
      <w:tr w:rsidR="001746EF" w:rsidTr="00D41A50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746EF" w:rsidRPr="00173694" w:rsidRDefault="001746EF" w:rsidP="00D41A50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t>8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630D23">
            <w:pPr>
              <w:ind w:firstLine="732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 xml:space="preserve">Уточнение </w:t>
            </w:r>
            <w:r>
              <w:rPr>
                <w:sz w:val="28"/>
                <w:szCs w:val="28"/>
              </w:rPr>
              <w:t xml:space="preserve">и обобщение </w:t>
            </w:r>
            <w:r w:rsidRPr="008959F6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 xml:space="preserve"> об избирателях, являющихся инвалидами, зарегистрированных на территории 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 совместно с ТОСЗН, ГБУ «КЦСОН»</w:t>
            </w:r>
          </w:p>
        </w:tc>
      </w:tr>
      <w:tr w:rsidR="001746EF" w:rsidTr="00D41A50"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D41A50">
            <w:pPr>
              <w:jc w:val="center"/>
              <w:rPr>
                <w:bCs/>
                <w:sz w:val="28"/>
                <w:szCs w:val="28"/>
              </w:rPr>
            </w:pPr>
            <w:r w:rsidRPr="0017369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firstLine="657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  <w:lang w:eastAsia="en-US"/>
              </w:rPr>
              <w:t xml:space="preserve">Взаимодействие с органами местного самоуправления по вопросам </w:t>
            </w:r>
            <w:r w:rsidRPr="008959F6">
              <w:rPr>
                <w:sz w:val="28"/>
                <w:szCs w:val="28"/>
              </w:rPr>
              <w:t xml:space="preserve">обеспечения беспрепятственного доступа избирателей с инвалидностью к избирательным участкам </w:t>
            </w:r>
            <w:r w:rsidRPr="008959F6">
              <w:rPr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 w:rsidRPr="008959F6">
              <w:rPr>
                <w:sz w:val="28"/>
                <w:szCs w:val="28"/>
              </w:rPr>
              <w:t xml:space="preserve">: </w:t>
            </w:r>
            <w:r w:rsidRPr="008959F6">
              <w:rPr>
                <w:sz w:val="28"/>
                <w:szCs w:val="28"/>
                <w:lang w:eastAsia="en-US"/>
              </w:rPr>
              <w:t xml:space="preserve">оборудование входов в здание с учетом потребностей </w:t>
            </w:r>
            <w:r w:rsidRPr="008959F6">
              <w:rPr>
                <w:sz w:val="28"/>
                <w:szCs w:val="28"/>
                <w:lang w:eastAsia="en-US"/>
              </w:rPr>
              <w:lastRenderedPageBreak/>
              <w:t xml:space="preserve">избирателей с нарушением функций опорно-двигательного </w:t>
            </w:r>
            <w:proofErr w:type="gramStart"/>
            <w:r w:rsidRPr="008959F6">
              <w:rPr>
                <w:sz w:val="28"/>
                <w:szCs w:val="28"/>
                <w:lang w:eastAsia="en-US"/>
              </w:rPr>
              <w:t>аппарата</w:t>
            </w:r>
            <w:proofErr w:type="gramEnd"/>
            <w:r w:rsidRPr="008959F6">
              <w:rPr>
                <w:sz w:val="28"/>
                <w:szCs w:val="28"/>
                <w:lang w:eastAsia="en-US"/>
              </w:rPr>
              <w:t xml:space="preserve"> в том числе пользующихся креслами-колясками и инвалидов по зрению;</w:t>
            </w:r>
            <w:r w:rsidRPr="008959F6">
              <w:rPr>
                <w:b/>
                <w:sz w:val="28"/>
                <w:szCs w:val="28"/>
              </w:rPr>
              <w:t xml:space="preserve"> </w:t>
            </w:r>
            <w:r w:rsidRPr="008959F6">
              <w:rPr>
                <w:sz w:val="28"/>
                <w:szCs w:val="28"/>
              </w:rPr>
              <w:t>оборудование помещений для голосования (распашные двери, перила, пандусы, специальная разметка, достаточное освещение и пр.)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8959F6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УИК</w:t>
            </w:r>
          </w:p>
        </w:tc>
      </w:tr>
      <w:tr w:rsidR="001746EF" w:rsidTr="00544639">
        <w:trPr>
          <w:trHeight w:val="1068"/>
        </w:trPr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D41A50">
            <w:pPr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firstLine="732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КЦСОН, районных организациях ветеранов и инвалидов</w:t>
            </w:r>
            <w:r>
              <w:rPr>
                <w:sz w:val="28"/>
                <w:szCs w:val="28"/>
              </w:rPr>
              <w:t xml:space="preserve"> (по заявкам)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1736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Члены рабочей группы,</w:t>
            </w:r>
          </w:p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ТИК, УИК, ТОСЗН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D41A50">
            <w:pPr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t>11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46EF" w:rsidRPr="008959F6" w:rsidRDefault="001746EF" w:rsidP="007A72E1">
            <w:pPr>
              <w:ind w:firstLine="732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1746EF" w:rsidRPr="008959F6" w:rsidRDefault="001746EF" w:rsidP="00BC0D1B">
            <w:pPr>
              <w:ind w:left="23" w:firstLine="709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Размещение информации в районной газете «</w:t>
            </w:r>
            <w:r w:rsidR="00BC0D1B">
              <w:rPr>
                <w:sz w:val="28"/>
                <w:szCs w:val="28"/>
              </w:rPr>
              <w:t>Знамя</w:t>
            </w:r>
            <w:r w:rsidRPr="008959F6">
              <w:rPr>
                <w:sz w:val="28"/>
                <w:szCs w:val="28"/>
              </w:rPr>
              <w:t xml:space="preserve">», на сайте ТИК в </w:t>
            </w:r>
            <w:r w:rsidRPr="008959F6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8959F6">
              <w:rPr>
                <w:sz w:val="28"/>
                <w:szCs w:val="28"/>
              </w:rPr>
              <w:t>, о взаимодействии ТИК с организациями ветеранов и инвалидов и об особенностях голосования различных категорий избирателей с инвалидностью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весь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Члены рабочей группы,</w:t>
            </w:r>
          </w:p>
          <w:p w:rsidR="001746EF" w:rsidRPr="008959F6" w:rsidRDefault="001746EF" w:rsidP="007A72E1">
            <w:pPr>
              <w:pStyle w:val="2"/>
              <w:jc w:val="center"/>
              <w:rPr>
                <w:szCs w:val="28"/>
              </w:rPr>
            </w:pPr>
            <w:r w:rsidRPr="008959F6">
              <w:rPr>
                <w:szCs w:val="28"/>
              </w:rPr>
              <w:t>ТИК</w:t>
            </w:r>
          </w:p>
        </w:tc>
      </w:tr>
      <w:tr w:rsidR="001746EF" w:rsidTr="00544639"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1746EF" w:rsidP="00D41A50">
            <w:pPr>
              <w:pStyle w:val="a4"/>
              <w:ind w:left="-108"/>
              <w:jc w:val="center"/>
              <w:rPr>
                <w:sz w:val="28"/>
                <w:szCs w:val="28"/>
              </w:rPr>
            </w:pPr>
            <w:r w:rsidRPr="00173694">
              <w:rPr>
                <w:sz w:val="28"/>
                <w:szCs w:val="28"/>
              </w:rPr>
              <w:t>12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46EF" w:rsidRPr="008959F6" w:rsidRDefault="001746EF" w:rsidP="007A72E1">
            <w:pPr>
              <w:ind w:firstLine="732"/>
              <w:jc w:val="both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 xml:space="preserve">Освещение деятельности ТИК по вопросам взаимодействия с районными организациями ветеранов и инвалидов, размещение информационных (новостных) материалов на сайте ТИК, в </w:t>
            </w:r>
            <w:proofErr w:type="spellStart"/>
            <w:r w:rsidRPr="008959F6">
              <w:rPr>
                <w:sz w:val="28"/>
                <w:szCs w:val="28"/>
              </w:rPr>
              <w:t>т.ч</w:t>
            </w:r>
            <w:proofErr w:type="spellEnd"/>
            <w:r w:rsidRPr="008959F6">
              <w:rPr>
                <w:sz w:val="28"/>
                <w:szCs w:val="28"/>
              </w:rPr>
              <w:t xml:space="preserve">. наполнение раздела «Ресурс для слабовидящих» в </w:t>
            </w:r>
            <w:r w:rsidRPr="008959F6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959F6">
              <w:rPr>
                <w:sz w:val="28"/>
                <w:szCs w:val="28"/>
              </w:rPr>
              <w:t>есь период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jc w:val="center"/>
              <w:rPr>
                <w:sz w:val="28"/>
                <w:szCs w:val="28"/>
              </w:rPr>
            </w:pPr>
            <w:r w:rsidRPr="008959F6">
              <w:rPr>
                <w:sz w:val="28"/>
                <w:szCs w:val="28"/>
              </w:rPr>
              <w:t>ТИК</w:t>
            </w:r>
          </w:p>
        </w:tc>
      </w:tr>
      <w:tr w:rsidR="001746EF" w:rsidTr="00981982">
        <w:tc>
          <w:tcPr>
            <w:tcW w:w="936" w:type="dxa"/>
          </w:tcPr>
          <w:p w:rsidR="001746EF" w:rsidRPr="00173694" w:rsidRDefault="001746EF" w:rsidP="00D41A50">
            <w:pPr>
              <w:pStyle w:val="a4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75" w:type="dxa"/>
          </w:tcPr>
          <w:p w:rsidR="001746EF" w:rsidRPr="00173694" w:rsidRDefault="001746EF" w:rsidP="00173694">
            <w:pPr>
              <w:pStyle w:val="a8"/>
              <w:keepNext/>
              <w:ind w:firstLine="732"/>
              <w:jc w:val="both"/>
              <w:rPr>
                <w:szCs w:val="28"/>
              </w:rPr>
            </w:pPr>
            <w:r w:rsidRPr="008959F6">
              <w:rPr>
                <w:szCs w:val="28"/>
              </w:rPr>
              <w:t xml:space="preserve">Подготовка информации в ИКТО о практике работы ТИК по реализации избирательных прав граждан </w:t>
            </w:r>
            <w:r w:rsidRPr="008959F6">
              <w:rPr>
                <w:szCs w:val="28"/>
              </w:rPr>
              <w:lastRenderedPageBreak/>
              <w:t xml:space="preserve">Российской Федерации, являющихся инвалидами в период подготовки и проведения выборов </w:t>
            </w:r>
            <w:r>
              <w:rPr>
                <w:szCs w:val="28"/>
              </w:rPr>
              <w:t>любого уровня</w:t>
            </w:r>
          </w:p>
        </w:tc>
        <w:tc>
          <w:tcPr>
            <w:tcW w:w="3409" w:type="dxa"/>
            <w:vAlign w:val="center"/>
          </w:tcPr>
          <w:p w:rsidR="001746EF" w:rsidRPr="008959F6" w:rsidRDefault="001746EF" w:rsidP="007A72E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959F6">
              <w:rPr>
                <w:sz w:val="28"/>
                <w:szCs w:val="28"/>
              </w:rPr>
              <w:t>о запросу</w:t>
            </w:r>
          </w:p>
        </w:tc>
        <w:tc>
          <w:tcPr>
            <w:tcW w:w="2880" w:type="dxa"/>
            <w:vAlign w:val="center"/>
          </w:tcPr>
          <w:p w:rsidR="001746EF" w:rsidRPr="008959F6" w:rsidRDefault="001746EF" w:rsidP="007A72E1">
            <w:pPr>
              <w:pStyle w:val="2"/>
              <w:jc w:val="center"/>
              <w:rPr>
                <w:szCs w:val="28"/>
              </w:rPr>
            </w:pPr>
            <w:r w:rsidRPr="008959F6">
              <w:rPr>
                <w:szCs w:val="28"/>
              </w:rPr>
              <w:t>Рабочая группа, ТИК</w:t>
            </w:r>
          </w:p>
        </w:tc>
      </w:tr>
      <w:tr w:rsidR="001746EF" w:rsidTr="00E5604A">
        <w:tc>
          <w:tcPr>
            <w:tcW w:w="936" w:type="dxa"/>
            <w:tcBorders>
              <w:bottom w:val="single" w:sz="4" w:space="0" w:color="auto"/>
            </w:tcBorders>
          </w:tcPr>
          <w:p w:rsidR="001746EF" w:rsidRPr="00173694" w:rsidRDefault="002F2C26" w:rsidP="00173694">
            <w:pPr>
              <w:pStyle w:val="a4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1746EF" w:rsidRPr="005F0889" w:rsidRDefault="001746EF" w:rsidP="00E5604A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5F0889">
              <w:rPr>
                <w:szCs w:val="28"/>
              </w:rPr>
              <w:t xml:space="preserve"> материалов</w:t>
            </w:r>
            <w:r>
              <w:rPr>
                <w:szCs w:val="28"/>
              </w:rPr>
              <w:t>, полученных от ИКТО,</w:t>
            </w:r>
            <w:r w:rsidRPr="005F0889">
              <w:rPr>
                <w:szCs w:val="28"/>
              </w:rPr>
              <w:t xml:space="preserve"> для передвижных выставочных экспозиций о деятельности избирательных комиссий по обеспечению избирательных прав граждан Российской Федерации, являющихся инвалидами, на соответствующих мероприятиях ЦИК России,</w:t>
            </w:r>
            <w:r>
              <w:rPr>
                <w:szCs w:val="28"/>
              </w:rPr>
              <w:t xml:space="preserve"> ИКТО,</w:t>
            </w:r>
            <w:r w:rsidRPr="005F0889">
              <w:rPr>
                <w:szCs w:val="28"/>
              </w:rPr>
              <w:t xml:space="preserve"> общероссийских </w:t>
            </w:r>
            <w:r>
              <w:rPr>
                <w:szCs w:val="28"/>
              </w:rPr>
              <w:t xml:space="preserve">и региональных </w:t>
            </w:r>
            <w:r w:rsidRPr="005F0889">
              <w:rPr>
                <w:szCs w:val="28"/>
              </w:rPr>
              <w:t>общественных организаций инвалидов, органов государственной власти и иных организаций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1746EF" w:rsidRPr="005F0889" w:rsidRDefault="009C76B2" w:rsidP="00E5604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746EF">
              <w:rPr>
                <w:sz w:val="28"/>
                <w:szCs w:val="28"/>
              </w:rPr>
              <w:t>о графику ИКТО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746EF" w:rsidRPr="008959F6" w:rsidRDefault="001746EF" w:rsidP="007A72E1">
            <w:pPr>
              <w:pStyle w:val="2"/>
              <w:jc w:val="center"/>
              <w:rPr>
                <w:szCs w:val="28"/>
              </w:rPr>
            </w:pPr>
            <w:r w:rsidRPr="008959F6">
              <w:rPr>
                <w:szCs w:val="28"/>
              </w:rPr>
              <w:t>ТИК</w:t>
            </w:r>
          </w:p>
        </w:tc>
      </w:tr>
    </w:tbl>
    <w:p w:rsidR="008959F6" w:rsidRDefault="008959F6" w:rsidP="00E93A6C">
      <w:pPr>
        <w:jc w:val="center"/>
        <w:rPr>
          <w:b/>
          <w:bCs/>
          <w:sz w:val="28"/>
          <w:szCs w:val="28"/>
        </w:rPr>
      </w:pPr>
    </w:p>
    <w:sectPr w:rsidR="008959F6" w:rsidSect="00D40A0C">
      <w:pgSz w:w="16838" w:h="11906" w:orient="landscape"/>
      <w:pgMar w:top="426" w:right="1134" w:bottom="709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DF" w:rsidRDefault="005966DF">
      <w:r>
        <w:separator/>
      </w:r>
    </w:p>
  </w:endnote>
  <w:endnote w:type="continuationSeparator" w:id="0">
    <w:p w:rsidR="005966DF" w:rsidRDefault="0059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C8" w:rsidRDefault="00EF0BC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C8" w:rsidRDefault="00EF0BC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C8" w:rsidRDefault="00EF0B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DF" w:rsidRDefault="005966DF">
      <w:r>
        <w:separator/>
      </w:r>
    </w:p>
  </w:footnote>
  <w:footnote w:type="continuationSeparator" w:id="0">
    <w:p w:rsidR="005966DF" w:rsidRDefault="0059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C8" w:rsidRDefault="00EF0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93184"/>
      <w:docPartObj>
        <w:docPartGallery w:val="Page Numbers (Top of Page)"/>
        <w:docPartUnique/>
      </w:docPartObj>
    </w:sdtPr>
    <w:sdtEndPr/>
    <w:sdtContent>
      <w:p w:rsidR="00EF0BC8" w:rsidRDefault="00EF0BC8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CA5">
          <w:rPr>
            <w:noProof/>
          </w:rPr>
          <w:t>3</w:t>
        </w:r>
        <w:r>
          <w:fldChar w:fldCharType="end"/>
        </w:r>
      </w:p>
    </w:sdtContent>
  </w:sdt>
  <w:p w:rsidR="00EF0BC8" w:rsidRDefault="00EF0B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C8" w:rsidRDefault="00EF0B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4B01BA9"/>
    <w:multiLevelType w:val="hybridMultilevel"/>
    <w:tmpl w:val="6C90673C"/>
    <w:lvl w:ilvl="0" w:tplc="0B0AF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EB"/>
    <w:rsid w:val="00020DA8"/>
    <w:rsid w:val="000A4194"/>
    <w:rsid w:val="000B4ECF"/>
    <w:rsid w:val="000C2FD8"/>
    <w:rsid w:val="00143E02"/>
    <w:rsid w:val="0015636D"/>
    <w:rsid w:val="00173694"/>
    <w:rsid w:val="001746EF"/>
    <w:rsid w:val="001841AA"/>
    <w:rsid w:val="00193BE8"/>
    <w:rsid w:val="001A2E08"/>
    <w:rsid w:val="001B00DE"/>
    <w:rsid w:val="001E3893"/>
    <w:rsid w:val="00254B30"/>
    <w:rsid w:val="002632A7"/>
    <w:rsid w:val="002C03EB"/>
    <w:rsid w:val="002D640F"/>
    <w:rsid w:val="002E0484"/>
    <w:rsid w:val="002F2C26"/>
    <w:rsid w:val="00366A55"/>
    <w:rsid w:val="003842F6"/>
    <w:rsid w:val="00385E30"/>
    <w:rsid w:val="003C6CA5"/>
    <w:rsid w:val="003F1F95"/>
    <w:rsid w:val="00416221"/>
    <w:rsid w:val="004330B8"/>
    <w:rsid w:val="00461FB3"/>
    <w:rsid w:val="004760E7"/>
    <w:rsid w:val="00492C4A"/>
    <w:rsid w:val="00495C50"/>
    <w:rsid w:val="004C7749"/>
    <w:rsid w:val="005339BA"/>
    <w:rsid w:val="005428B0"/>
    <w:rsid w:val="00544639"/>
    <w:rsid w:val="0054735F"/>
    <w:rsid w:val="005530FE"/>
    <w:rsid w:val="00584072"/>
    <w:rsid w:val="005966DF"/>
    <w:rsid w:val="005A690E"/>
    <w:rsid w:val="005B3265"/>
    <w:rsid w:val="00630D23"/>
    <w:rsid w:val="006572A2"/>
    <w:rsid w:val="00721964"/>
    <w:rsid w:val="007303FF"/>
    <w:rsid w:val="00757369"/>
    <w:rsid w:val="007607C8"/>
    <w:rsid w:val="0077531B"/>
    <w:rsid w:val="00781DC4"/>
    <w:rsid w:val="0079406F"/>
    <w:rsid w:val="00797C7B"/>
    <w:rsid w:val="007A72E1"/>
    <w:rsid w:val="007D20FD"/>
    <w:rsid w:val="007F6940"/>
    <w:rsid w:val="00881310"/>
    <w:rsid w:val="008959F6"/>
    <w:rsid w:val="00897155"/>
    <w:rsid w:val="008B714D"/>
    <w:rsid w:val="008C1F47"/>
    <w:rsid w:val="008D00DE"/>
    <w:rsid w:val="008F0624"/>
    <w:rsid w:val="008F2F7E"/>
    <w:rsid w:val="009520A1"/>
    <w:rsid w:val="00953A7C"/>
    <w:rsid w:val="00981982"/>
    <w:rsid w:val="009B6D82"/>
    <w:rsid w:val="009C76B2"/>
    <w:rsid w:val="00A153CD"/>
    <w:rsid w:val="00A25BF9"/>
    <w:rsid w:val="00A744CD"/>
    <w:rsid w:val="00AA0F34"/>
    <w:rsid w:val="00AD4306"/>
    <w:rsid w:val="00B14CC0"/>
    <w:rsid w:val="00B4380B"/>
    <w:rsid w:val="00B473F9"/>
    <w:rsid w:val="00B9591D"/>
    <w:rsid w:val="00BB3621"/>
    <w:rsid w:val="00BC0D1B"/>
    <w:rsid w:val="00BC1B73"/>
    <w:rsid w:val="00C80F05"/>
    <w:rsid w:val="00C87974"/>
    <w:rsid w:val="00CC4D6C"/>
    <w:rsid w:val="00CF4F73"/>
    <w:rsid w:val="00D10234"/>
    <w:rsid w:val="00D32C7D"/>
    <w:rsid w:val="00D40A0C"/>
    <w:rsid w:val="00D41A50"/>
    <w:rsid w:val="00DA6FBA"/>
    <w:rsid w:val="00DC6655"/>
    <w:rsid w:val="00DC6F87"/>
    <w:rsid w:val="00DC7E9F"/>
    <w:rsid w:val="00DD1FFD"/>
    <w:rsid w:val="00E14933"/>
    <w:rsid w:val="00E2407F"/>
    <w:rsid w:val="00E417BC"/>
    <w:rsid w:val="00E443CF"/>
    <w:rsid w:val="00E5604A"/>
    <w:rsid w:val="00E93A6C"/>
    <w:rsid w:val="00ED727D"/>
    <w:rsid w:val="00EF0BC8"/>
    <w:rsid w:val="00EF788F"/>
    <w:rsid w:val="00F20191"/>
    <w:rsid w:val="00F25BC0"/>
    <w:rsid w:val="00FA36F1"/>
    <w:rsid w:val="00FE048F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B"/>
  </w:style>
  <w:style w:type="paragraph" w:styleId="1">
    <w:name w:val="heading 1"/>
    <w:basedOn w:val="a"/>
    <w:next w:val="a"/>
    <w:link w:val="10"/>
    <w:uiPriority w:val="9"/>
    <w:qFormat/>
    <w:rsid w:val="00C80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6"/>
    <w:basedOn w:val="a"/>
    <w:next w:val="a"/>
    <w:link w:val="20"/>
    <w:qFormat/>
    <w:rsid w:val="00EF788F"/>
    <w:pPr>
      <w:keepNext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7C7B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aliases w:val=" Знак6 Знак"/>
    <w:link w:val="2"/>
    <w:rsid w:val="00EF788F"/>
    <w:rPr>
      <w:sz w:val="28"/>
      <w:szCs w:val="24"/>
      <w:lang w:val="ru-RU" w:eastAsia="ru-RU" w:bidi="ar-SA"/>
    </w:rPr>
  </w:style>
  <w:style w:type="paragraph" w:styleId="a3">
    <w:name w:val="Balloon Text"/>
    <w:basedOn w:val="a"/>
    <w:semiHidden/>
    <w:rsid w:val="009520A1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rsid w:val="00C80F05"/>
    <w:pPr>
      <w:keepNext/>
      <w:jc w:val="center"/>
      <w:outlineLvl w:val="3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C80F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rsid w:val="00C80F0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80F05"/>
  </w:style>
  <w:style w:type="paragraph" w:styleId="a6">
    <w:name w:val="Title"/>
    <w:basedOn w:val="a"/>
    <w:link w:val="a7"/>
    <w:qFormat/>
    <w:rsid w:val="00C80F05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C80F05"/>
    <w:rPr>
      <w:b/>
      <w:bCs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C80F05"/>
    <w:pPr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0F05"/>
    <w:rPr>
      <w:sz w:val="28"/>
      <w:szCs w:val="24"/>
    </w:rPr>
  </w:style>
  <w:style w:type="character" w:customStyle="1" w:styleId="21">
    <w:name w:val="Основной текст (2)_"/>
    <w:link w:val="22"/>
    <w:rsid w:val="00C80F0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0F0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</w:rPr>
  </w:style>
  <w:style w:type="paragraph" w:styleId="aa">
    <w:name w:val="Subtitle"/>
    <w:basedOn w:val="a"/>
    <w:link w:val="ab"/>
    <w:qFormat/>
    <w:rsid w:val="008959F6"/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8959F6"/>
    <w:rPr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EF0B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0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B"/>
  </w:style>
  <w:style w:type="paragraph" w:styleId="1">
    <w:name w:val="heading 1"/>
    <w:basedOn w:val="a"/>
    <w:next w:val="a"/>
    <w:link w:val="10"/>
    <w:uiPriority w:val="9"/>
    <w:qFormat/>
    <w:rsid w:val="00C80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6"/>
    <w:basedOn w:val="a"/>
    <w:next w:val="a"/>
    <w:link w:val="20"/>
    <w:qFormat/>
    <w:rsid w:val="00EF788F"/>
    <w:pPr>
      <w:keepNext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7C7B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aliases w:val=" Знак6 Знак"/>
    <w:link w:val="2"/>
    <w:rsid w:val="00EF788F"/>
    <w:rPr>
      <w:sz w:val="28"/>
      <w:szCs w:val="24"/>
      <w:lang w:val="ru-RU" w:eastAsia="ru-RU" w:bidi="ar-SA"/>
    </w:rPr>
  </w:style>
  <w:style w:type="paragraph" w:styleId="a3">
    <w:name w:val="Balloon Text"/>
    <w:basedOn w:val="a"/>
    <w:semiHidden/>
    <w:rsid w:val="009520A1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rsid w:val="00C80F05"/>
    <w:pPr>
      <w:keepNext/>
      <w:jc w:val="center"/>
      <w:outlineLvl w:val="3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C80F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rsid w:val="00C80F0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80F05"/>
  </w:style>
  <w:style w:type="paragraph" w:styleId="a6">
    <w:name w:val="Title"/>
    <w:basedOn w:val="a"/>
    <w:link w:val="a7"/>
    <w:qFormat/>
    <w:rsid w:val="00C80F05"/>
    <w:pPr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C80F05"/>
    <w:rPr>
      <w:b/>
      <w:bCs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C80F05"/>
    <w:pPr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0F05"/>
    <w:rPr>
      <w:sz w:val="28"/>
      <w:szCs w:val="24"/>
    </w:rPr>
  </w:style>
  <w:style w:type="character" w:customStyle="1" w:styleId="21">
    <w:name w:val="Основной текст (2)_"/>
    <w:link w:val="22"/>
    <w:rsid w:val="00C80F0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0F0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</w:rPr>
  </w:style>
  <w:style w:type="paragraph" w:styleId="aa">
    <w:name w:val="Subtitle"/>
    <w:basedOn w:val="a"/>
    <w:link w:val="ab"/>
    <w:qFormat/>
    <w:rsid w:val="008959F6"/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8959F6"/>
    <w:rPr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EF0B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_</dc:creator>
  <cp:lastModifiedBy>User</cp:lastModifiedBy>
  <cp:revision>13</cp:revision>
  <cp:lastPrinted>2017-01-18T11:55:00Z</cp:lastPrinted>
  <dcterms:created xsi:type="dcterms:W3CDTF">2017-01-26T05:44:00Z</dcterms:created>
  <dcterms:modified xsi:type="dcterms:W3CDTF">2017-01-27T08:56:00Z</dcterms:modified>
</cp:coreProperties>
</file>