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0C12D9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0C12D9">
              <w:rPr>
                <w:b/>
                <w:bCs/>
                <w:sz w:val="32"/>
                <w:szCs w:val="32"/>
              </w:rPr>
              <w:t>КУВШИНОВСКОГО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0C12D9" w:rsidP="005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5878">
              <w:rPr>
                <w:sz w:val="28"/>
                <w:szCs w:val="28"/>
              </w:rPr>
              <w:t xml:space="preserve"> января 202</w:t>
            </w:r>
            <w:r w:rsidR="00534033">
              <w:rPr>
                <w:sz w:val="28"/>
                <w:szCs w:val="28"/>
              </w:rPr>
              <w:t>4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0C12D9" w:rsidP="000C1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67680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353</w:t>
            </w:r>
            <w:r w:rsidR="00501391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0C12D9">
            <w:pPr>
              <w:spacing w:before="60"/>
              <w:jc w:val="center"/>
            </w:pPr>
            <w:r>
              <w:t xml:space="preserve">г. </w:t>
            </w:r>
            <w:r w:rsidR="000C12D9">
              <w:t>Кувшиново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745878" w:rsidRPr="00745878" w:rsidRDefault="00745878" w:rsidP="00745878">
      <w:pPr>
        <w:spacing w:before="360" w:after="360"/>
        <w:jc w:val="center"/>
        <w:rPr>
          <w:b/>
          <w:sz w:val="28"/>
          <w:szCs w:val="28"/>
          <w:lang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proofErr w:type="spellStart"/>
      <w:r w:rsidR="00C74073">
        <w:rPr>
          <w:b/>
          <w:sz w:val="28"/>
          <w:szCs w:val="28"/>
          <w:lang w:eastAsia="x-none"/>
        </w:rPr>
        <w:t>Кувшиновском</w:t>
      </w:r>
      <w:proofErr w:type="spellEnd"/>
      <w:r>
        <w:rPr>
          <w:b/>
          <w:sz w:val="28"/>
          <w:szCs w:val="28"/>
          <w:lang w:eastAsia="x-none"/>
        </w:rPr>
        <w:t xml:space="preserve">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</w:t>
      </w:r>
      <w:r>
        <w:rPr>
          <w:b/>
          <w:sz w:val="28"/>
          <w:szCs w:val="28"/>
          <w:lang w:eastAsia="x-none"/>
        </w:rPr>
        <w:t xml:space="preserve">Тверской области  </w:t>
      </w:r>
      <w:r w:rsidRPr="00745878">
        <w:rPr>
          <w:b/>
          <w:sz w:val="28"/>
          <w:szCs w:val="28"/>
          <w:lang w:val="x-none" w:eastAsia="x-none"/>
        </w:rPr>
        <w:t>на 20</w:t>
      </w:r>
      <w:r>
        <w:rPr>
          <w:b/>
          <w:sz w:val="28"/>
          <w:szCs w:val="28"/>
          <w:lang w:eastAsia="x-none"/>
        </w:rPr>
        <w:t>2</w:t>
      </w:r>
      <w:r w:rsidR="00534033">
        <w:rPr>
          <w:b/>
          <w:sz w:val="28"/>
          <w:szCs w:val="28"/>
          <w:lang w:eastAsia="x-none"/>
        </w:rPr>
        <w:t>4</w:t>
      </w:r>
      <w:r w:rsidR="00557D62">
        <w:rPr>
          <w:b/>
          <w:sz w:val="28"/>
          <w:szCs w:val="28"/>
          <w:lang w:eastAsia="x-none"/>
        </w:rPr>
        <w:t xml:space="preserve"> </w:t>
      </w:r>
      <w:r w:rsidRPr="00745878">
        <w:rPr>
          <w:b/>
          <w:sz w:val="28"/>
          <w:szCs w:val="28"/>
          <w:lang w:val="x-none" w:eastAsia="x-none"/>
        </w:rPr>
        <w:t>год</w:t>
      </w:r>
    </w:p>
    <w:p w:rsidR="00745878" w:rsidRPr="00745878" w:rsidRDefault="00745878" w:rsidP="00745878">
      <w:pPr>
        <w:spacing w:line="360" w:lineRule="auto"/>
        <w:ind w:firstLine="720"/>
        <w:jc w:val="both"/>
        <w:rPr>
          <w:bCs/>
          <w:sz w:val="28"/>
          <w:szCs w:val="20"/>
        </w:rPr>
      </w:pPr>
      <w:proofErr w:type="gramStart"/>
      <w:r w:rsidRPr="00745878">
        <w:rPr>
          <w:sz w:val="28"/>
          <w:szCs w:val="20"/>
        </w:rPr>
        <w:t xml:space="preserve">Заслушав информацию </w:t>
      </w:r>
      <w:proofErr w:type="spellStart"/>
      <w:r w:rsidR="007447F9">
        <w:rPr>
          <w:sz w:val="28"/>
          <w:szCs w:val="20"/>
        </w:rPr>
        <w:t>Е</w:t>
      </w:r>
      <w:r>
        <w:rPr>
          <w:sz w:val="28"/>
          <w:szCs w:val="20"/>
        </w:rPr>
        <w:t>.</w:t>
      </w:r>
      <w:r w:rsidR="007447F9">
        <w:rPr>
          <w:sz w:val="28"/>
          <w:szCs w:val="20"/>
        </w:rPr>
        <w:t>Н</w:t>
      </w:r>
      <w:r>
        <w:rPr>
          <w:sz w:val="28"/>
          <w:szCs w:val="20"/>
        </w:rPr>
        <w:t>.</w:t>
      </w:r>
      <w:r w:rsidR="007447F9">
        <w:rPr>
          <w:sz w:val="28"/>
          <w:szCs w:val="20"/>
        </w:rPr>
        <w:t>Ершовой</w:t>
      </w:r>
      <w:proofErr w:type="spellEnd"/>
      <w:r w:rsidRPr="00745878">
        <w:rPr>
          <w:sz w:val="28"/>
          <w:szCs w:val="20"/>
        </w:rPr>
        <w:t xml:space="preserve"> </w:t>
      </w:r>
      <w:r w:rsidRPr="00745878">
        <w:rPr>
          <w:bCs/>
          <w:kern w:val="28"/>
          <w:sz w:val="28"/>
          <w:szCs w:val="20"/>
        </w:rPr>
        <w:t xml:space="preserve">о реализации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proofErr w:type="spellStart"/>
      <w:r w:rsidR="007447F9">
        <w:rPr>
          <w:bCs/>
          <w:kern w:val="28"/>
          <w:sz w:val="28"/>
          <w:szCs w:val="20"/>
        </w:rPr>
        <w:t>Кувшиновском</w:t>
      </w:r>
      <w:proofErr w:type="spellEnd"/>
      <w:r w:rsidRPr="00745878">
        <w:rPr>
          <w:bCs/>
          <w:kern w:val="28"/>
          <w:sz w:val="28"/>
          <w:szCs w:val="20"/>
        </w:rPr>
        <w:t xml:space="preserve"> </w:t>
      </w:r>
      <w:r>
        <w:rPr>
          <w:bCs/>
          <w:kern w:val="28"/>
          <w:sz w:val="28"/>
          <w:szCs w:val="20"/>
        </w:rPr>
        <w:t>муниципальном округе</w:t>
      </w:r>
      <w:r w:rsidRPr="00745878">
        <w:rPr>
          <w:bCs/>
          <w:kern w:val="28"/>
          <w:sz w:val="28"/>
          <w:szCs w:val="20"/>
        </w:rPr>
        <w:t xml:space="preserve"> Тверской области на 20</w:t>
      </w:r>
      <w:r>
        <w:rPr>
          <w:bCs/>
          <w:kern w:val="28"/>
          <w:sz w:val="28"/>
          <w:szCs w:val="20"/>
        </w:rPr>
        <w:t>2</w:t>
      </w:r>
      <w:r w:rsidR="00534033">
        <w:rPr>
          <w:bCs/>
          <w:kern w:val="28"/>
          <w:sz w:val="28"/>
          <w:szCs w:val="20"/>
        </w:rPr>
        <w:t>4</w:t>
      </w:r>
      <w:r w:rsidRPr="00745878">
        <w:rPr>
          <w:bCs/>
          <w:kern w:val="28"/>
          <w:sz w:val="28"/>
          <w:szCs w:val="20"/>
        </w:rPr>
        <w:t xml:space="preserve"> год,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745878">
        <w:rPr>
          <w:sz w:val="28"/>
          <w:szCs w:val="20"/>
        </w:rPr>
        <w:t>статьи 22 Избирательного кодекса Тверской области</w:t>
      </w:r>
      <w:proofErr w:type="gramEnd"/>
      <w:r w:rsidRPr="00745878">
        <w:rPr>
          <w:sz w:val="28"/>
          <w:szCs w:val="20"/>
        </w:rPr>
        <w:t xml:space="preserve"> от </w:t>
      </w:r>
      <w:r w:rsidRPr="00745878">
        <w:rPr>
          <w:sz w:val="28"/>
          <w:szCs w:val="28"/>
        </w:rPr>
        <w:t>07.04.2003 № 20</w:t>
      </w:r>
      <w:r w:rsidRPr="00745878">
        <w:rPr>
          <w:sz w:val="28"/>
          <w:szCs w:val="28"/>
        </w:rPr>
        <w:noBreakHyphen/>
        <w:t>ЗО</w:t>
      </w:r>
      <w:r w:rsidRPr="00745878">
        <w:rPr>
          <w:sz w:val="28"/>
          <w:szCs w:val="26"/>
        </w:rPr>
        <w:t>,</w:t>
      </w:r>
      <w:r w:rsidRPr="00745878">
        <w:rPr>
          <w:b/>
          <w:sz w:val="28"/>
          <w:szCs w:val="26"/>
        </w:rPr>
        <w:t xml:space="preserve"> </w:t>
      </w:r>
      <w:r w:rsidRPr="00745878">
        <w:rPr>
          <w:sz w:val="28"/>
          <w:szCs w:val="26"/>
        </w:rPr>
        <w:t xml:space="preserve">территориальная </w:t>
      </w:r>
      <w:r w:rsidRPr="00745878">
        <w:rPr>
          <w:sz w:val="28"/>
          <w:szCs w:val="20"/>
        </w:rPr>
        <w:t xml:space="preserve">избирательная комиссия </w:t>
      </w:r>
      <w:r w:rsidR="007447F9">
        <w:rPr>
          <w:sz w:val="28"/>
          <w:szCs w:val="20"/>
        </w:rPr>
        <w:t>Кувшиновского</w:t>
      </w:r>
      <w:r w:rsidRPr="00745878">
        <w:rPr>
          <w:sz w:val="28"/>
          <w:szCs w:val="20"/>
        </w:rPr>
        <w:t xml:space="preserve"> </w:t>
      </w:r>
      <w:r w:rsidR="007447F9">
        <w:rPr>
          <w:sz w:val="28"/>
          <w:szCs w:val="20"/>
        </w:rPr>
        <w:t>района</w:t>
      </w:r>
      <w:r w:rsidRPr="00745878">
        <w:rPr>
          <w:sz w:val="28"/>
          <w:szCs w:val="20"/>
        </w:rPr>
        <w:t xml:space="preserve"> </w:t>
      </w:r>
      <w:r w:rsidRPr="00745878">
        <w:rPr>
          <w:b/>
          <w:spacing w:val="40"/>
          <w:sz w:val="28"/>
          <w:szCs w:val="28"/>
        </w:rPr>
        <w:t>постановляет</w:t>
      </w:r>
      <w:r w:rsidRPr="00745878">
        <w:rPr>
          <w:b/>
          <w:sz w:val="28"/>
          <w:szCs w:val="20"/>
        </w:rPr>
        <w:t>:</w:t>
      </w:r>
    </w:p>
    <w:p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proofErr w:type="spellStart"/>
      <w:r w:rsidR="00A956FE">
        <w:rPr>
          <w:sz w:val="28"/>
          <w:szCs w:val="28"/>
          <w:lang w:eastAsia="x-none"/>
        </w:rPr>
        <w:t>Кувшиновском</w:t>
      </w:r>
      <w:proofErr w:type="spellEnd"/>
      <w:r>
        <w:rPr>
          <w:sz w:val="28"/>
          <w:szCs w:val="28"/>
          <w:lang w:eastAsia="x-none"/>
        </w:rPr>
        <w:t xml:space="preserve"> 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534033">
        <w:rPr>
          <w:sz w:val="28"/>
          <w:szCs w:val="28"/>
          <w:lang w:eastAsia="x-none"/>
        </w:rPr>
        <w:t xml:space="preserve">4 </w:t>
      </w:r>
      <w:r w:rsidRPr="00745878">
        <w:rPr>
          <w:sz w:val="28"/>
          <w:szCs w:val="28"/>
          <w:lang w:val="x-none" w:eastAsia="x-none"/>
        </w:rPr>
        <w:t>год (</w:t>
      </w:r>
      <w:r w:rsidRPr="00745878">
        <w:rPr>
          <w:sz w:val="28"/>
          <w:szCs w:val="28"/>
          <w:lang w:eastAsia="x-none"/>
        </w:rPr>
        <w:t>прилагается</w:t>
      </w:r>
      <w:r w:rsidRPr="00745878">
        <w:rPr>
          <w:sz w:val="28"/>
          <w:szCs w:val="28"/>
          <w:lang w:val="x-none" w:eastAsia="x-none"/>
        </w:rPr>
        <w:t xml:space="preserve">). </w:t>
      </w:r>
    </w:p>
    <w:p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proofErr w:type="gramStart"/>
      <w:r w:rsidRPr="00745878">
        <w:rPr>
          <w:sz w:val="28"/>
          <w:szCs w:val="28"/>
          <w:lang w:eastAsia="x-none"/>
        </w:rPr>
        <w:t>Контроль за</w:t>
      </w:r>
      <w:proofErr w:type="gramEnd"/>
      <w:r w:rsidRPr="00745878">
        <w:rPr>
          <w:sz w:val="28"/>
          <w:szCs w:val="28"/>
          <w:lang w:eastAsia="x-none"/>
        </w:rPr>
        <w:t xml:space="preserve"> выполнением Плана </w:t>
      </w:r>
      <w:r w:rsidRPr="00745878">
        <w:rPr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proofErr w:type="spellStart"/>
      <w:r w:rsidR="00A956FE">
        <w:rPr>
          <w:sz w:val="28"/>
          <w:szCs w:val="28"/>
          <w:lang w:eastAsia="x-none"/>
        </w:rPr>
        <w:t>Кувшиновском</w:t>
      </w:r>
      <w:proofErr w:type="spellEnd"/>
      <w:r>
        <w:rPr>
          <w:sz w:val="28"/>
          <w:szCs w:val="28"/>
          <w:lang w:eastAsia="x-none"/>
        </w:rPr>
        <w:t xml:space="preserve"> 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534033">
        <w:rPr>
          <w:sz w:val="28"/>
          <w:szCs w:val="28"/>
          <w:lang w:eastAsia="x-none"/>
        </w:rPr>
        <w:t>4</w:t>
      </w:r>
      <w:r w:rsidRPr="00745878">
        <w:rPr>
          <w:sz w:val="28"/>
          <w:szCs w:val="28"/>
          <w:lang w:val="x-none" w:eastAsia="x-none"/>
        </w:rPr>
        <w:t xml:space="preserve"> год</w:t>
      </w:r>
      <w:r w:rsidRPr="00745878">
        <w:rPr>
          <w:sz w:val="28"/>
          <w:szCs w:val="28"/>
          <w:lang w:eastAsia="x-none"/>
        </w:rPr>
        <w:t xml:space="preserve"> возложить на председателя территориальной избирательной комиссии </w:t>
      </w:r>
      <w:r w:rsidR="00A956FE">
        <w:rPr>
          <w:sz w:val="28"/>
          <w:szCs w:val="28"/>
          <w:lang w:eastAsia="x-none"/>
        </w:rPr>
        <w:t>Кувшиновского района</w:t>
      </w:r>
      <w:r w:rsidRPr="00745878">
        <w:rPr>
          <w:sz w:val="28"/>
          <w:szCs w:val="28"/>
          <w:lang w:eastAsia="x-none"/>
        </w:rPr>
        <w:t xml:space="preserve"> </w:t>
      </w:r>
      <w:proofErr w:type="spellStart"/>
      <w:r w:rsidR="00A956FE">
        <w:rPr>
          <w:sz w:val="28"/>
          <w:szCs w:val="28"/>
          <w:lang w:eastAsia="x-none"/>
        </w:rPr>
        <w:t>Е</w:t>
      </w:r>
      <w:r>
        <w:rPr>
          <w:sz w:val="28"/>
          <w:szCs w:val="28"/>
          <w:lang w:eastAsia="x-none"/>
        </w:rPr>
        <w:t>.</w:t>
      </w:r>
      <w:r w:rsidR="00A956FE">
        <w:rPr>
          <w:sz w:val="28"/>
          <w:szCs w:val="28"/>
          <w:lang w:eastAsia="x-none"/>
        </w:rPr>
        <w:t>Н</w:t>
      </w:r>
      <w:r>
        <w:rPr>
          <w:sz w:val="28"/>
          <w:szCs w:val="28"/>
          <w:lang w:eastAsia="x-none"/>
        </w:rPr>
        <w:t>.</w:t>
      </w:r>
      <w:r w:rsidR="00A956FE">
        <w:rPr>
          <w:sz w:val="28"/>
          <w:szCs w:val="28"/>
          <w:lang w:eastAsia="x-none"/>
        </w:rPr>
        <w:t>Ершову</w:t>
      </w:r>
      <w:proofErr w:type="spellEnd"/>
      <w:r w:rsidRPr="00745878">
        <w:rPr>
          <w:sz w:val="28"/>
          <w:szCs w:val="28"/>
          <w:lang w:eastAsia="x-none"/>
        </w:rPr>
        <w:t>.</w:t>
      </w:r>
    </w:p>
    <w:p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lastRenderedPageBreak/>
        <w:t xml:space="preserve">Разместить настоящее постановление на сайте </w:t>
      </w:r>
      <w:r w:rsidRPr="00745878">
        <w:rPr>
          <w:sz w:val="28"/>
          <w:szCs w:val="28"/>
          <w:lang w:eastAsia="x-none"/>
        </w:rPr>
        <w:t xml:space="preserve">территориальной </w:t>
      </w:r>
      <w:r w:rsidRPr="00745878">
        <w:rPr>
          <w:sz w:val="28"/>
          <w:szCs w:val="28"/>
          <w:lang w:val="x-none" w:eastAsia="x-none"/>
        </w:rPr>
        <w:t xml:space="preserve">избирательной комиссии </w:t>
      </w:r>
      <w:r w:rsidR="00A65785">
        <w:rPr>
          <w:sz w:val="28"/>
          <w:szCs w:val="28"/>
          <w:lang w:eastAsia="x-none"/>
        </w:rPr>
        <w:t>Кувшиновского района</w:t>
      </w:r>
      <w:r w:rsidRPr="00745878">
        <w:rPr>
          <w:sz w:val="28"/>
          <w:szCs w:val="28"/>
          <w:lang w:val="x-none" w:eastAsia="x-none"/>
        </w:rPr>
        <w:t xml:space="preserve"> в </w:t>
      </w:r>
      <w:r w:rsidRPr="00745878">
        <w:rPr>
          <w:sz w:val="28"/>
          <w:szCs w:val="28"/>
          <w:lang w:eastAsia="x-none"/>
        </w:rPr>
        <w:t xml:space="preserve">информационно-телекоммуникационной </w:t>
      </w:r>
      <w:r w:rsidRPr="00745878">
        <w:rPr>
          <w:sz w:val="28"/>
          <w:szCs w:val="28"/>
          <w:lang w:val="x-none" w:eastAsia="x-none"/>
        </w:rPr>
        <w:t xml:space="preserve">сети </w:t>
      </w:r>
      <w:r w:rsidRPr="00745878">
        <w:rPr>
          <w:sz w:val="28"/>
          <w:szCs w:val="28"/>
          <w:lang w:eastAsia="x-none"/>
        </w:rPr>
        <w:t>«</w:t>
      </w:r>
      <w:r w:rsidRPr="00745878">
        <w:rPr>
          <w:sz w:val="28"/>
          <w:szCs w:val="28"/>
          <w:lang w:val="x-none" w:eastAsia="x-none"/>
        </w:rPr>
        <w:t>Интернет</w:t>
      </w:r>
      <w:r w:rsidRPr="00745878">
        <w:rPr>
          <w:sz w:val="28"/>
          <w:szCs w:val="28"/>
          <w:lang w:eastAsia="x-none"/>
        </w:rPr>
        <w:t>»</w:t>
      </w:r>
      <w:r w:rsidRPr="00745878">
        <w:rPr>
          <w:sz w:val="28"/>
          <w:szCs w:val="28"/>
          <w:lang w:val="x-none" w:eastAsia="x-none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A65785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A65785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A65785" w:rsidRDefault="00A65785" w:rsidP="00A65785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414FF3" w:rsidRPr="001A15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414FF3" w:rsidRPr="001A1587">
              <w:rPr>
                <w:sz w:val="28"/>
                <w:szCs w:val="28"/>
              </w:rPr>
              <w:t>.</w:t>
            </w:r>
            <w:r w:rsidR="00414FF3"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bCs/>
                <w:iCs/>
                <w:sz w:val="28"/>
                <w:szCs w:val="28"/>
              </w:rPr>
              <w:t>Ершова</w:t>
            </w: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A65785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65785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A65785" w:rsidRDefault="00A65785" w:rsidP="00A65785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14FF3" w:rsidRPr="002B17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="00414FF3" w:rsidRPr="002B1702">
              <w:rPr>
                <w:sz w:val="28"/>
                <w:szCs w:val="28"/>
              </w:rPr>
              <w:t>.</w:t>
            </w:r>
            <w:r w:rsidR="00414FF3"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>
              <w:rPr>
                <w:bCs/>
                <w:iCs/>
                <w:sz w:val="28"/>
                <w:szCs w:val="28"/>
              </w:rPr>
              <w:t>Попова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14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3735"/>
        <w:gridCol w:w="4961"/>
      </w:tblGrid>
      <w:tr w:rsidR="00745878" w:rsidRPr="00745878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Приложение </w:t>
            </w:r>
          </w:p>
        </w:tc>
      </w:tr>
      <w:tr w:rsidR="00745878" w:rsidRPr="00745878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УТВЕРЖДЕН</w:t>
            </w:r>
          </w:p>
        </w:tc>
      </w:tr>
      <w:tr w:rsidR="00745878" w:rsidRPr="00745878" w:rsidTr="00745878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firstLine="126"/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FF31A1">
              <w:rPr>
                <w:sz w:val="28"/>
                <w:szCs w:val="28"/>
              </w:rPr>
              <w:t>Кувшиновского района</w:t>
            </w:r>
          </w:p>
          <w:p w:rsidR="00745878" w:rsidRPr="00745878" w:rsidRDefault="00745878" w:rsidP="00FF31A1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от </w:t>
            </w:r>
            <w:r w:rsidR="00FF31A1">
              <w:rPr>
                <w:sz w:val="28"/>
                <w:szCs w:val="28"/>
              </w:rPr>
              <w:t>10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января 20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34033">
              <w:rPr>
                <w:bCs/>
                <w:color w:val="000000"/>
                <w:sz w:val="28"/>
                <w:szCs w:val="28"/>
              </w:rPr>
              <w:t>4</w:t>
            </w:r>
            <w:r w:rsidR="005013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г.</w:t>
            </w:r>
            <w:r w:rsidRPr="00745878">
              <w:rPr>
                <w:sz w:val="28"/>
                <w:szCs w:val="28"/>
              </w:rPr>
              <w:t xml:space="preserve"> № </w:t>
            </w:r>
            <w:r w:rsidR="00FF31A1">
              <w:rPr>
                <w:sz w:val="28"/>
                <w:szCs w:val="28"/>
              </w:rPr>
              <w:t>48</w:t>
            </w:r>
            <w:r w:rsidR="00676805">
              <w:rPr>
                <w:sz w:val="28"/>
                <w:szCs w:val="28"/>
              </w:rPr>
              <w:t>/</w:t>
            </w:r>
            <w:r w:rsidR="00FF31A1">
              <w:rPr>
                <w:sz w:val="28"/>
                <w:szCs w:val="28"/>
              </w:rPr>
              <w:t>353</w:t>
            </w:r>
            <w:r w:rsidR="00501391">
              <w:rPr>
                <w:sz w:val="28"/>
                <w:szCs w:val="28"/>
              </w:rPr>
              <w:t>-5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</w:tr>
    </w:tbl>
    <w:p w:rsidR="00745878" w:rsidRPr="00745878" w:rsidRDefault="00745878" w:rsidP="00745878">
      <w:pPr>
        <w:spacing w:before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>ПЛАН</w:t>
      </w:r>
    </w:p>
    <w:p w:rsidR="00745878" w:rsidRPr="00745878" w:rsidRDefault="00745878" w:rsidP="00745878">
      <w:pPr>
        <w:spacing w:after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proofErr w:type="spellStart"/>
      <w:r w:rsidR="008C0A3D">
        <w:rPr>
          <w:b/>
          <w:sz w:val="28"/>
          <w:szCs w:val="28"/>
          <w:lang w:eastAsia="x-none"/>
        </w:rPr>
        <w:t>Кувшиновском</w:t>
      </w:r>
      <w:proofErr w:type="spellEnd"/>
      <w:r>
        <w:rPr>
          <w:b/>
          <w:sz w:val="28"/>
          <w:szCs w:val="28"/>
          <w:lang w:eastAsia="x-none"/>
        </w:rPr>
        <w:t xml:space="preserve">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</w:t>
      </w:r>
      <w:r w:rsidRPr="00745878">
        <w:rPr>
          <w:b/>
          <w:sz w:val="28"/>
          <w:szCs w:val="28"/>
          <w:lang w:eastAsia="x-none"/>
        </w:rPr>
        <w:t xml:space="preserve">Тверской области </w:t>
      </w:r>
      <w:r w:rsidRPr="00745878">
        <w:rPr>
          <w:b/>
          <w:sz w:val="28"/>
          <w:szCs w:val="28"/>
          <w:lang w:val="x-none" w:eastAsia="x-none"/>
        </w:rPr>
        <w:t>на 20</w:t>
      </w:r>
      <w:r>
        <w:rPr>
          <w:b/>
          <w:sz w:val="28"/>
          <w:szCs w:val="28"/>
          <w:lang w:eastAsia="x-none"/>
        </w:rPr>
        <w:t>2</w:t>
      </w:r>
      <w:r w:rsidR="00534033">
        <w:rPr>
          <w:b/>
          <w:sz w:val="28"/>
          <w:szCs w:val="28"/>
          <w:lang w:eastAsia="x-none"/>
        </w:rPr>
        <w:t>4</w:t>
      </w:r>
      <w:r w:rsidRPr="00745878">
        <w:rPr>
          <w:b/>
          <w:sz w:val="28"/>
          <w:szCs w:val="28"/>
          <w:lang w:val="x-none" w:eastAsia="x-none"/>
        </w:rPr>
        <w:t xml:space="preserve"> год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209"/>
        <w:gridCol w:w="3684"/>
        <w:gridCol w:w="2267"/>
      </w:tblGrid>
      <w:tr w:rsidR="00745878" w:rsidRPr="00745878" w:rsidTr="00AD03A6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№ </w:t>
            </w:r>
            <w:proofErr w:type="gramStart"/>
            <w:r w:rsidRPr="00745878">
              <w:rPr>
                <w:sz w:val="28"/>
                <w:szCs w:val="28"/>
              </w:rPr>
              <w:t>п</w:t>
            </w:r>
            <w:proofErr w:type="gramEnd"/>
            <w:r w:rsidRPr="00745878">
              <w:rPr>
                <w:sz w:val="28"/>
                <w:szCs w:val="28"/>
              </w:rPr>
              <w:t>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spacing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745878">
              <w:rPr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Сроки проведения</w:t>
            </w:r>
          </w:p>
        </w:tc>
      </w:tr>
      <w:tr w:rsidR="00745878" w:rsidRPr="00745878" w:rsidTr="00AD03A6">
        <w:trPr>
          <w:trHeight w:val="25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-289" w:firstLine="289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745878" w:rsidRPr="00745878" w:rsidTr="00AD03A6">
        <w:trPr>
          <w:trHeight w:val="1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D1395E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Обобщение информации территориальной избирательной комиссии </w:t>
            </w:r>
            <w:r w:rsidR="00B52C7D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sz w:val="28"/>
                <w:szCs w:val="28"/>
              </w:rPr>
              <w:t xml:space="preserve"> о реализации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proofErr w:type="spellStart"/>
            <w:r w:rsidR="00D1395E">
              <w:rPr>
                <w:sz w:val="28"/>
                <w:szCs w:val="28"/>
              </w:rPr>
              <w:t>Кувшиновском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57D62">
              <w:rPr>
                <w:sz w:val="28"/>
                <w:szCs w:val="28"/>
              </w:rPr>
              <w:t xml:space="preserve">муниципальном округе </w:t>
            </w:r>
            <w:r w:rsidRPr="00745878">
              <w:rPr>
                <w:sz w:val="28"/>
                <w:szCs w:val="28"/>
              </w:rPr>
              <w:t>за 20</w:t>
            </w:r>
            <w:r w:rsidR="00501391">
              <w:rPr>
                <w:sz w:val="28"/>
                <w:szCs w:val="28"/>
              </w:rPr>
              <w:t>2</w:t>
            </w:r>
            <w:r w:rsidR="00534033">
              <w:rPr>
                <w:sz w:val="28"/>
                <w:szCs w:val="28"/>
              </w:rPr>
              <w:t>3</w:t>
            </w:r>
            <w:r w:rsidRPr="00745878">
              <w:rPr>
                <w:sz w:val="28"/>
                <w:szCs w:val="28"/>
              </w:rPr>
              <w:t>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D1395E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D1395E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DA5F1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34033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Разработка и реализация плана обучения членов </w:t>
            </w:r>
            <w:proofErr w:type="gramStart"/>
            <w:r w:rsidRPr="00745878">
              <w:rPr>
                <w:sz w:val="28"/>
                <w:szCs w:val="28"/>
              </w:rPr>
              <w:t>территориальной</w:t>
            </w:r>
            <w:proofErr w:type="gramEnd"/>
            <w:r w:rsidRPr="00745878">
              <w:rPr>
                <w:sz w:val="28"/>
                <w:szCs w:val="28"/>
              </w:rPr>
              <w:t>, участковых избирательных комиссий и резерва составов участковых избирательных комиссий на 20</w:t>
            </w:r>
            <w:r>
              <w:rPr>
                <w:sz w:val="28"/>
                <w:szCs w:val="28"/>
              </w:rPr>
              <w:t>2</w:t>
            </w:r>
            <w:r w:rsidR="00534033">
              <w:rPr>
                <w:sz w:val="28"/>
                <w:szCs w:val="28"/>
              </w:rPr>
              <w:t>4</w:t>
            </w:r>
            <w:r w:rsidRPr="00745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127039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557D62" w:rsidP="005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45878" w:rsidRPr="00745878" w:rsidTr="006F6459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FE152E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Взаимодействие с отделом образования администрации </w:t>
            </w:r>
            <w:r w:rsidR="00FE152E">
              <w:rPr>
                <w:sz w:val="28"/>
                <w:szCs w:val="28"/>
              </w:rPr>
              <w:t>Кувшиновского</w:t>
            </w:r>
            <w:r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  <w:r w:rsidRPr="00745878">
              <w:rPr>
                <w:sz w:val="28"/>
                <w:szCs w:val="28"/>
              </w:rPr>
              <w:t xml:space="preserve"> по организации и проведению </w:t>
            </w:r>
            <w:r w:rsidR="006F6459">
              <w:rPr>
                <w:sz w:val="28"/>
                <w:szCs w:val="28"/>
              </w:rPr>
              <w:t>областного конкурса</w:t>
            </w:r>
            <w:r w:rsidRPr="00745878">
              <w:rPr>
                <w:sz w:val="28"/>
                <w:szCs w:val="28"/>
              </w:rPr>
              <w:t xml:space="preserve"> </w:t>
            </w:r>
            <w:r w:rsidR="006F6459" w:rsidRPr="0006759D">
              <w:rPr>
                <w:sz w:val="28"/>
                <w:szCs w:val="28"/>
              </w:rPr>
              <w:t>«</w:t>
            </w:r>
            <w:r w:rsidR="00BF2B1A">
              <w:rPr>
                <w:sz w:val="28"/>
                <w:szCs w:val="28"/>
              </w:rPr>
              <w:t>Наш выбор-будущее России»</w:t>
            </w:r>
            <w:r w:rsidR="006F6459" w:rsidRPr="0006759D">
              <w:rPr>
                <w:sz w:val="28"/>
                <w:szCs w:val="28"/>
              </w:rPr>
              <w:t xml:space="preserve"> на лучший плакат, рисунок, открытку</w:t>
            </w:r>
            <w:r w:rsidR="00534033">
              <w:rPr>
                <w:sz w:val="28"/>
                <w:szCs w:val="28"/>
              </w:rPr>
              <w:t>-приглашение</w:t>
            </w:r>
            <w:r w:rsidR="006F6459" w:rsidRPr="0006759D">
              <w:rPr>
                <w:sz w:val="28"/>
                <w:szCs w:val="28"/>
              </w:rPr>
              <w:t>, слоган, четверостишье</w:t>
            </w:r>
            <w:r w:rsidR="00534033">
              <w:rPr>
                <w:sz w:val="28"/>
                <w:szCs w:val="28"/>
              </w:rPr>
              <w:t xml:space="preserve">, сочинение, очерк, творческую работу, </w:t>
            </w:r>
            <w:r w:rsidR="00534033">
              <w:rPr>
                <w:sz w:val="28"/>
                <w:szCs w:val="28"/>
              </w:rPr>
              <w:lastRenderedPageBreak/>
              <w:t>посвященного выборам Президента Российской Федерации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12703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  <w:r w:rsidR="00127039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bCs/>
                <w:sz w:val="28"/>
                <w:szCs w:val="28"/>
              </w:rPr>
              <w:t xml:space="preserve">, отдел образования администрации </w:t>
            </w:r>
            <w:r w:rsidR="00127039">
              <w:rPr>
                <w:bCs/>
                <w:sz w:val="28"/>
                <w:szCs w:val="28"/>
              </w:rPr>
              <w:t>Кувшиновского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557D62" w:rsidP="00557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Январь-февраль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FE152E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534033">
            <w:pPr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  <w:r w:rsidR="00DA5F1B">
              <w:rPr>
                <w:sz w:val="28"/>
                <w:szCs w:val="28"/>
              </w:rPr>
              <w:t>в выборный период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FE152E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64" w:right="165" w:firstLine="360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Взаимодействие с образовательными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FE152E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 w:rsidR="00FE152E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 w:rsidR="00FE152E">
              <w:rPr>
                <w:sz w:val="28"/>
              </w:rPr>
              <w:t>Кувшиновского</w:t>
            </w:r>
            <w:r w:rsidRPr="00745878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053F17">
            <w:pPr>
              <w:ind w:left="116"/>
              <w:rPr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Взаимодействие с </w:t>
            </w:r>
            <w:r w:rsidR="00AD03A6">
              <w:rPr>
                <w:bCs/>
                <w:sz w:val="28"/>
                <w:szCs w:val="28"/>
                <w:lang w:eastAsia="x-none"/>
              </w:rPr>
              <w:t>Р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МУК «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Весьегонская </w:t>
            </w:r>
            <w:proofErr w:type="spellStart"/>
            <w:r w:rsidRPr="00745878">
              <w:rPr>
                <w:bCs/>
                <w:sz w:val="28"/>
                <w:szCs w:val="28"/>
                <w:lang w:eastAsia="x-none"/>
              </w:rPr>
              <w:t>межпоселенческая</w:t>
            </w:r>
            <w:proofErr w:type="spellEnd"/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центральная 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библиотека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 с филиалами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» по организации выставок</w:t>
            </w:r>
            <w:r w:rsidR="00557D62">
              <w:rPr>
                <w:bCs/>
                <w:sz w:val="28"/>
                <w:szCs w:val="28"/>
                <w:lang w:eastAsia="x-none"/>
              </w:rPr>
              <w:t>, круглых столов, тематических бесед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bCs/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 w:rsidR="00AE618A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</w:p>
          <w:p w:rsidR="00745878" w:rsidRPr="00745878" w:rsidRDefault="00AD03A6" w:rsidP="00AE618A">
            <w:pPr>
              <w:jc w:val="center"/>
              <w:rPr>
                <w:sz w:val="28"/>
                <w:szCs w:val="28"/>
              </w:rPr>
            </w:pPr>
            <w:r w:rsidRPr="00AD03A6">
              <w:rPr>
                <w:bCs/>
                <w:sz w:val="28"/>
                <w:szCs w:val="28"/>
              </w:rPr>
              <w:t>Р</w:t>
            </w:r>
            <w:r w:rsidRPr="00AD03A6">
              <w:rPr>
                <w:bCs/>
                <w:sz w:val="28"/>
                <w:szCs w:val="28"/>
                <w:lang w:val="x-none"/>
              </w:rPr>
              <w:t>МУК «</w:t>
            </w:r>
            <w:r w:rsidR="00AE618A">
              <w:rPr>
                <w:bCs/>
                <w:sz w:val="28"/>
                <w:szCs w:val="28"/>
              </w:rPr>
              <w:t>Кувшиновская</w:t>
            </w:r>
            <w:r w:rsidRPr="00AD03A6">
              <w:rPr>
                <w:bCs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AD03A6"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 w:rsidRPr="00AD03A6">
              <w:rPr>
                <w:bCs/>
                <w:sz w:val="28"/>
                <w:szCs w:val="28"/>
                <w:lang w:val="x-none"/>
              </w:rPr>
              <w:t xml:space="preserve"> </w:t>
            </w:r>
            <w:r w:rsidRPr="00AD03A6">
              <w:rPr>
                <w:bCs/>
                <w:sz w:val="28"/>
                <w:szCs w:val="28"/>
              </w:rPr>
              <w:t xml:space="preserve">центральная </w:t>
            </w:r>
            <w:r w:rsidRPr="00AD03A6">
              <w:rPr>
                <w:bCs/>
                <w:sz w:val="28"/>
                <w:szCs w:val="28"/>
                <w:lang w:val="x-none"/>
              </w:rPr>
              <w:t>библиотека</w:t>
            </w:r>
            <w:r w:rsidRPr="00AD03A6">
              <w:rPr>
                <w:bCs/>
                <w:sz w:val="28"/>
                <w:szCs w:val="28"/>
              </w:rPr>
              <w:t xml:space="preserve"> с филиалами</w:t>
            </w:r>
            <w:r w:rsidRPr="00AD03A6">
              <w:rPr>
                <w:bCs/>
                <w:sz w:val="28"/>
                <w:szCs w:val="28"/>
                <w:lang w:val="x-none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07553" w:rsidP="00707553">
            <w:pPr>
              <w:ind w:left="116"/>
              <w:rPr>
                <w:bCs/>
                <w:sz w:val="28"/>
                <w:szCs w:val="28"/>
                <w:lang w:val="x-none" w:eastAsia="x-none"/>
              </w:rPr>
            </w:pPr>
            <w:r>
              <w:rPr>
                <w:sz w:val="28"/>
                <w:szCs w:val="28"/>
                <w:lang w:val="x-none" w:eastAsia="x-none"/>
              </w:rPr>
              <w:t>Взаимодействие с</w:t>
            </w:r>
            <w:r w:rsidR="00745878" w:rsidRPr="00745878">
              <w:rPr>
                <w:sz w:val="28"/>
                <w:szCs w:val="28"/>
                <w:lang w:eastAsia="x-none"/>
              </w:rPr>
              <w:t xml:space="preserve"> </w:t>
            </w:r>
            <w:r>
              <w:rPr>
                <w:sz w:val="28"/>
                <w:szCs w:val="28"/>
                <w:lang w:eastAsia="x-none"/>
              </w:rPr>
              <w:t>М</w:t>
            </w:r>
            <w:r w:rsidR="00745878" w:rsidRPr="00745878">
              <w:rPr>
                <w:sz w:val="28"/>
                <w:szCs w:val="28"/>
                <w:lang w:eastAsia="x-none"/>
              </w:rPr>
              <w:t>олодеж</w:t>
            </w:r>
            <w:r>
              <w:rPr>
                <w:sz w:val="28"/>
                <w:szCs w:val="28"/>
                <w:lang w:eastAsia="x-none"/>
              </w:rPr>
              <w:t>ным Советом при</w:t>
            </w:r>
            <w:r w:rsidR="00745878" w:rsidRPr="00745878">
              <w:rPr>
                <w:sz w:val="28"/>
                <w:szCs w:val="28"/>
                <w:lang w:eastAsia="x-none"/>
              </w:rPr>
              <w:t xml:space="preserve"> администрации </w:t>
            </w:r>
            <w:r>
              <w:rPr>
                <w:sz w:val="28"/>
                <w:szCs w:val="28"/>
                <w:lang w:eastAsia="x-none"/>
              </w:rPr>
              <w:t>Кувшиновского</w:t>
            </w:r>
            <w:r w:rsidR="00745878"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AD03A6">
              <w:rPr>
                <w:sz w:val="28"/>
                <w:szCs w:val="28"/>
                <w:lang w:eastAsia="x-none"/>
              </w:rPr>
              <w:t xml:space="preserve">муниципального округа </w:t>
            </w:r>
            <w:r w:rsidR="00745878" w:rsidRPr="00745878">
              <w:rPr>
                <w:sz w:val="28"/>
                <w:szCs w:val="28"/>
                <w:lang w:val="x-none" w:eastAsia="x-none"/>
              </w:rPr>
              <w:t xml:space="preserve">по вопросу </w:t>
            </w:r>
            <w:r w:rsidR="00745878" w:rsidRPr="00745878">
              <w:rPr>
                <w:sz w:val="28"/>
                <w:szCs w:val="28"/>
                <w:lang w:eastAsia="x-none"/>
              </w:rPr>
              <w:t>проведения мероприятий</w:t>
            </w:r>
            <w:r w:rsidR="00745878" w:rsidRPr="00745878">
              <w:rPr>
                <w:sz w:val="28"/>
                <w:szCs w:val="28"/>
                <w:lang w:val="x-none" w:eastAsia="x-none"/>
              </w:rPr>
              <w:t xml:space="preserve"> на избирательную тематику, повышения правовой и политической культуры избирателей (участников референдума), </w:t>
            </w:r>
            <w:r w:rsidR="00745878" w:rsidRPr="00745878">
              <w:rPr>
                <w:sz w:val="28"/>
                <w:szCs w:val="28"/>
                <w:lang w:val="x-none" w:eastAsia="x-none"/>
              </w:rPr>
              <w:lastRenderedPageBreak/>
              <w:t>организаторов выборов, участников избирательных кампаний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07553">
            <w:pPr>
              <w:jc w:val="center"/>
              <w:rPr>
                <w:sz w:val="28"/>
                <w:lang w:val="x-none"/>
              </w:rPr>
            </w:pPr>
            <w:r w:rsidRPr="00745878">
              <w:rPr>
                <w:sz w:val="28"/>
              </w:rPr>
              <w:lastRenderedPageBreak/>
              <w:t xml:space="preserve">территориальная избирательная комиссия </w:t>
            </w:r>
            <w:r w:rsidR="00707553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  <w:r w:rsidR="00707553">
              <w:rPr>
                <w:sz w:val="28"/>
                <w:szCs w:val="28"/>
                <w:lang w:eastAsia="x-none"/>
              </w:rPr>
              <w:t>М</w:t>
            </w:r>
            <w:r w:rsidR="00707553" w:rsidRPr="00745878">
              <w:rPr>
                <w:sz w:val="28"/>
                <w:szCs w:val="28"/>
                <w:lang w:eastAsia="x-none"/>
              </w:rPr>
              <w:t>олодеж</w:t>
            </w:r>
            <w:r w:rsidR="00707553">
              <w:rPr>
                <w:sz w:val="28"/>
                <w:szCs w:val="28"/>
                <w:lang w:eastAsia="x-none"/>
              </w:rPr>
              <w:t>ны</w:t>
            </w:r>
            <w:r w:rsidR="00707553">
              <w:rPr>
                <w:sz w:val="28"/>
                <w:szCs w:val="28"/>
                <w:lang w:eastAsia="x-none"/>
              </w:rPr>
              <w:t>й</w:t>
            </w:r>
            <w:r w:rsidR="00707553">
              <w:rPr>
                <w:sz w:val="28"/>
                <w:szCs w:val="28"/>
                <w:lang w:eastAsia="x-none"/>
              </w:rPr>
              <w:t xml:space="preserve"> Совет при</w:t>
            </w:r>
            <w:r w:rsidR="00707553"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707553" w:rsidRPr="00745878">
              <w:rPr>
                <w:sz w:val="28"/>
                <w:szCs w:val="28"/>
                <w:lang w:eastAsia="x-none"/>
              </w:rPr>
              <w:lastRenderedPageBreak/>
              <w:t xml:space="preserve">администрации </w:t>
            </w:r>
            <w:r w:rsidR="00707553">
              <w:rPr>
                <w:sz w:val="28"/>
                <w:szCs w:val="28"/>
                <w:lang w:eastAsia="x-none"/>
              </w:rPr>
              <w:t>Кувшиновского</w:t>
            </w:r>
            <w:r w:rsidR="00707553"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707553">
              <w:rPr>
                <w:sz w:val="28"/>
                <w:szCs w:val="28"/>
                <w:lang w:eastAsia="x-none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>Проведение совещаний с участием работников органов местного самоуправления по вопросам изменения избирательного законодательства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95ACB">
            <w:pPr>
              <w:jc w:val="center"/>
              <w:rPr>
                <w:sz w:val="28"/>
              </w:rPr>
            </w:pPr>
            <w:r w:rsidRPr="00745878">
              <w:rPr>
                <w:sz w:val="28"/>
              </w:rPr>
              <w:t xml:space="preserve">Администрация </w:t>
            </w:r>
            <w:r w:rsidR="00795ACB">
              <w:rPr>
                <w:sz w:val="28"/>
              </w:rPr>
              <w:t>Кувшиновского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</w:t>
            </w: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795ACB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Обновление материалов информационного стенда территориальной избирательной комиссии </w:t>
            </w:r>
            <w:r w:rsidR="001718BB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1718BB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9A2CF8">
            <w:pPr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 Подготовка публикаций о деятельности территориальной и участковых избирательных комиссий для дальнейшего размещения в газете «</w:t>
            </w:r>
            <w:r w:rsidR="009A2CF8">
              <w:rPr>
                <w:sz w:val="28"/>
                <w:szCs w:val="28"/>
                <w:lang w:eastAsia="x-none"/>
              </w:rPr>
              <w:t>Знамя</w:t>
            </w:r>
            <w:r w:rsidRPr="00745878">
              <w:rPr>
                <w:sz w:val="28"/>
                <w:szCs w:val="28"/>
                <w:lang w:eastAsia="x-none"/>
              </w:rPr>
              <w:t xml:space="preserve">» и на сайте территориальной избирательной комиссии </w:t>
            </w:r>
            <w:r w:rsidR="009A2CF8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9A2CF8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8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745878">
              <w:rPr>
                <w:b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745878" w:rsidRPr="00745878" w:rsidTr="00AD03A6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34033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Реализация планов обучения членов </w:t>
            </w:r>
            <w:proofErr w:type="gramStart"/>
            <w:r w:rsidRPr="00745878">
              <w:rPr>
                <w:sz w:val="28"/>
                <w:szCs w:val="28"/>
              </w:rPr>
              <w:t>территориальной</w:t>
            </w:r>
            <w:proofErr w:type="gramEnd"/>
            <w:r w:rsidRPr="00745878">
              <w:rPr>
                <w:sz w:val="28"/>
                <w:szCs w:val="28"/>
              </w:rPr>
              <w:t xml:space="preserve"> и участковых избирательных комиссий, других участников избирательного процесса в 20</w:t>
            </w:r>
            <w:r w:rsidR="00AD03A6">
              <w:rPr>
                <w:sz w:val="28"/>
                <w:szCs w:val="28"/>
              </w:rPr>
              <w:t>2</w:t>
            </w:r>
            <w:r w:rsidR="00534033">
              <w:rPr>
                <w:sz w:val="28"/>
                <w:szCs w:val="28"/>
              </w:rPr>
              <w:t>4</w:t>
            </w:r>
            <w:r w:rsidRPr="0074587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CC6DDD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период, по отдельному плану</w:t>
            </w:r>
          </w:p>
        </w:tc>
      </w:tr>
      <w:tr w:rsidR="00745878" w:rsidRPr="00745878" w:rsidTr="00DA5F1B">
        <w:trPr>
          <w:trHeight w:val="4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34033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совещаний с руководителями и представителями местных отделений политических партий по вопросам информационно-разъяснительной деятельности</w:t>
            </w:r>
            <w:r w:rsidR="00557D62">
              <w:rPr>
                <w:sz w:val="28"/>
                <w:szCs w:val="28"/>
              </w:rPr>
              <w:t>,</w:t>
            </w:r>
            <w:r w:rsidR="00DA5F1B">
              <w:rPr>
                <w:sz w:val="28"/>
                <w:szCs w:val="28"/>
              </w:rPr>
              <w:t xml:space="preserve"> сбор предложений для дополнительного зачисления в резерв составов </w:t>
            </w:r>
            <w:r w:rsidR="00DA5F1B">
              <w:rPr>
                <w:sz w:val="28"/>
                <w:szCs w:val="28"/>
              </w:rPr>
              <w:lastRenderedPageBreak/>
              <w:t xml:space="preserve">участковых комиссий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  <w:r w:rsidR="00CC6DDD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534033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июль</w:t>
            </w:r>
          </w:p>
        </w:tc>
      </w:tr>
      <w:tr w:rsidR="00745878" w:rsidRPr="00745878" w:rsidTr="00AD03A6">
        <w:trPr>
          <w:trHeight w:val="10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2.</w:t>
            </w:r>
            <w:r w:rsidR="0073553D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34033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Обучение членов </w:t>
            </w:r>
            <w:r w:rsidR="00DA5F1B">
              <w:rPr>
                <w:sz w:val="28"/>
                <w:szCs w:val="28"/>
              </w:rPr>
              <w:t xml:space="preserve">территориальной избирательной комиссии, </w:t>
            </w:r>
            <w:r w:rsidRPr="00745878">
              <w:rPr>
                <w:sz w:val="28"/>
                <w:szCs w:val="28"/>
              </w:rPr>
              <w:t xml:space="preserve">участковых избирательных комиссий, кадрового резерва участковых комиссий </w:t>
            </w:r>
            <w:r w:rsidR="00AD03A6">
              <w:rPr>
                <w:sz w:val="28"/>
                <w:szCs w:val="28"/>
              </w:rPr>
              <w:t>в 202</w:t>
            </w:r>
            <w:r w:rsidR="00534033">
              <w:rPr>
                <w:sz w:val="28"/>
                <w:szCs w:val="28"/>
              </w:rPr>
              <w:t>4</w:t>
            </w:r>
            <w:r w:rsidR="00AD03A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CC6DDD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отдельному плану</w:t>
            </w:r>
          </w:p>
        </w:tc>
      </w:tr>
      <w:tr w:rsidR="00745878" w:rsidRPr="00745878" w:rsidTr="00AD03A6">
        <w:trPr>
          <w:trHeight w:val="11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CC6DDD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рабочих встречах с представителями районной газеты «</w:t>
            </w:r>
            <w:r w:rsidR="00CC6DDD">
              <w:rPr>
                <w:sz w:val="28"/>
                <w:szCs w:val="28"/>
              </w:rPr>
              <w:t>Знамя</w:t>
            </w:r>
            <w:r w:rsidRPr="00745878">
              <w:rPr>
                <w:sz w:val="28"/>
                <w:szCs w:val="28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CC6DDD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председателя, членов территориальной избирательной комиссии </w:t>
            </w:r>
            <w:r w:rsidR="00CC6DDD">
              <w:rPr>
                <w:sz w:val="28"/>
                <w:szCs w:val="28"/>
              </w:rPr>
              <w:t>Кувшиновского района</w:t>
            </w:r>
            <w:r w:rsidR="00CC6DDD" w:rsidRPr="00745878">
              <w:rPr>
                <w:sz w:val="28"/>
                <w:szCs w:val="28"/>
              </w:rPr>
              <w:t xml:space="preserve"> </w:t>
            </w:r>
            <w:r w:rsidRPr="00745878">
              <w:rPr>
                <w:sz w:val="28"/>
                <w:szCs w:val="28"/>
              </w:rPr>
              <w:t>в семинарах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Избирательная комиссия Тверской области, территориальная избирательная комиссия </w:t>
            </w:r>
            <w:r w:rsidR="00CC6DDD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7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семинарах, круглых столах, и иных мероприятиях, проводимых органами местного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CC6DDD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color w:val="000000"/>
                <w:sz w:val="28"/>
                <w:szCs w:val="28"/>
              </w:rPr>
              <w:t>Участие в проведении встреч, круглых столов, иных мероприятий с молодыми избирателями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6F1FB1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4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4033" w:rsidRPr="00745878" w:rsidRDefault="00745878" w:rsidP="006F1FB1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в рабочих встречах с представителями </w:t>
            </w:r>
            <w:r w:rsidR="006F6459">
              <w:rPr>
                <w:sz w:val="28"/>
                <w:szCs w:val="28"/>
              </w:rPr>
              <w:t>комплексного центра</w:t>
            </w:r>
            <w:r w:rsidRPr="00745878">
              <w:rPr>
                <w:sz w:val="28"/>
                <w:szCs w:val="28"/>
              </w:rPr>
              <w:t xml:space="preserve"> социально</w:t>
            </w:r>
            <w:r w:rsidR="006F6459">
              <w:rPr>
                <w:sz w:val="28"/>
                <w:szCs w:val="28"/>
              </w:rPr>
              <w:t>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6F6459">
              <w:rPr>
                <w:sz w:val="28"/>
                <w:szCs w:val="28"/>
              </w:rPr>
              <w:t>обслуживания</w:t>
            </w:r>
            <w:r w:rsidRPr="00745878">
              <w:rPr>
                <w:sz w:val="28"/>
                <w:szCs w:val="28"/>
              </w:rPr>
              <w:t xml:space="preserve"> населения </w:t>
            </w:r>
            <w:r w:rsidR="006F1FB1">
              <w:rPr>
                <w:sz w:val="28"/>
                <w:szCs w:val="28"/>
              </w:rPr>
              <w:t xml:space="preserve">Кувшиновского муниципального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по вопросам обеспечения избирательных прав граждан с ограниченными возможностями здоровья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6F1FB1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452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3.</w:t>
            </w:r>
            <w:r w:rsidR="0073553D">
              <w:rPr>
                <w:sz w:val="28"/>
                <w:szCs w:val="28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Размещение на сайте территориальной избирательной комиссии </w:t>
            </w:r>
            <w:r w:rsidR="00120D48">
              <w:rPr>
                <w:sz w:val="28"/>
                <w:szCs w:val="28"/>
              </w:rPr>
              <w:t>Кувшиновского района</w:t>
            </w:r>
            <w:r w:rsidR="00120D48" w:rsidRPr="00745878">
              <w:rPr>
                <w:sz w:val="28"/>
                <w:szCs w:val="28"/>
              </w:rPr>
              <w:t xml:space="preserve"> </w:t>
            </w:r>
            <w:r w:rsidRPr="00745878">
              <w:rPr>
                <w:sz w:val="28"/>
                <w:szCs w:val="28"/>
              </w:rPr>
              <w:t>«Интернет» основных мероприятий по повышению правовой культуры избирателей (участников референдума) и информации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120D48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E04F43" w:rsidRPr="00745878" w:rsidTr="00E04F43">
        <w:trPr>
          <w:trHeight w:val="13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F43" w:rsidRPr="00745878" w:rsidRDefault="00E04F43" w:rsidP="00735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F43" w:rsidRPr="00745878" w:rsidRDefault="00E04F43" w:rsidP="00F95F4D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Размещение контента территориальной избирательной комиссии в информационно-телекоммуникационной сети Интернет на официальном сайте комиссии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F43" w:rsidRPr="00745878" w:rsidRDefault="00E04F43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F95F4D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F43" w:rsidRPr="00745878" w:rsidRDefault="00E04F43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E04F43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F95F4D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 Освещение реализации мероприятий по повышению правовой культуры избирателей на сайте территориальной избирательной комиссии </w:t>
            </w:r>
            <w:r w:rsidR="00F95F4D">
              <w:rPr>
                <w:sz w:val="28"/>
                <w:szCs w:val="28"/>
              </w:rPr>
              <w:t>Кувшиновского района</w:t>
            </w:r>
            <w:r w:rsidR="00F95F4D" w:rsidRPr="00745878">
              <w:rPr>
                <w:sz w:val="28"/>
                <w:szCs w:val="28"/>
              </w:rPr>
              <w:t xml:space="preserve"> </w:t>
            </w:r>
            <w:r w:rsidRPr="00745878">
              <w:rPr>
                <w:sz w:val="28"/>
                <w:szCs w:val="28"/>
              </w:rPr>
              <w:t>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F95F4D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DB7A9A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DB7A9A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878" w:rsidRPr="00745878" w:rsidRDefault="00745878" w:rsidP="00BD0F31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</w:t>
            </w:r>
            <w:r w:rsidR="00427574">
              <w:rPr>
                <w:sz w:val="28"/>
                <w:szCs w:val="28"/>
              </w:rPr>
              <w:t>ГБУ «</w:t>
            </w:r>
            <w:r w:rsidRPr="00745878">
              <w:rPr>
                <w:sz w:val="28"/>
                <w:szCs w:val="28"/>
              </w:rPr>
              <w:t>КЦСОН</w:t>
            </w:r>
            <w:r w:rsidR="00427574">
              <w:rPr>
                <w:sz w:val="28"/>
                <w:szCs w:val="28"/>
              </w:rPr>
              <w:t>»</w:t>
            </w:r>
            <w:r w:rsidRPr="00745878">
              <w:rPr>
                <w:sz w:val="28"/>
                <w:szCs w:val="28"/>
              </w:rPr>
              <w:t xml:space="preserve">, в </w:t>
            </w:r>
            <w:proofErr w:type="spellStart"/>
            <w:r w:rsidR="00BD0F31">
              <w:rPr>
                <w:sz w:val="28"/>
                <w:szCs w:val="28"/>
              </w:rPr>
              <w:t>Кувшиновской</w:t>
            </w:r>
            <w:proofErr w:type="spellEnd"/>
            <w:r w:rsidRPr="00745878">
              <w:rPr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BD0F31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 (по согласованию)</w:t>
            </w:r>
          </w:p>
        </w:tc>
      </w:tr>
      <w:tr w:rsidR="00745878" w:rsidRPr="00745878" w:rsidTr="00AD03A6">
        <w:trPr>
          <w:trHeight w:val="31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DA5F1B" w:rsidRPr="00745878" w:rsidTr="00AD03A6">
        <w:trPr>
          <w:trHeight w:val="14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F1B" w:rsidRPr="00745878" w:rsidRDefault="00DA5F1B" w:rsidP="00ED718C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ED718C">
              <w:rPr>
                <w:sz w:val="28"/>
                <w:szCs w:val="28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F1B" w:rsidRPr="00745878" w:rsidRDefault="00DA5F1B" w:rsidP="003A2BF4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ED718C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sz w:val="28"/>
                <w:szCs w:val="28"/>
              </w:rPr>
              <w:t xml:space="preserve">, </w:t>
            </w:r>
          </w:p>
          <w:p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учебные заведения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заявкам учебных учреждений</w:t>
            </w:r>
          </w:p>
        </w:tc>
      </w:tr>
      <w:tr w:rsidR="00745878" w:rsidRPr="00745878" w:rsidTr="001D3D9C">
        <w:trPr>
          <w:trHeight w:val="14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</w:t>
            </w:r>
            <w:r w:rsidR="00496BE6">
              <w:rPr>
                <w:sz w:val="28"/>
                <w:szCs w:val="28"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BF2B1A">
            <w:pPr>
              <w:ind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областно</w:t>
            </w:r>
            <w:r w:rsidR="00427574">
              <w:rPr>
                <w:sz w:val="28"/>
                <w:szCs w:val="28"/>
              </w:rPr>
              <w:t>м</w:t>
            </w:r>
            <w:r w:rsidRPr="00745878">
              <w:rPr>
                <w:sz w:val="28"/>
                <w:szCs w:val="28"/>
              </w:rPr>
              <w:t xml:space="preserve"> </w:t>
            </w:r>
            <w:r w:rsidR="00427574">
              <w:rPr>
                <w:sz w:val="28"/>
                <w:szCs w:val="28"/>
              </w:rPr>
              <w:t>конкурсе</w:t>
            </w:r>
            <w:r w:rsidR="00427574" w:rsidRPr="00745878">
              <w:rPr>
                <w:sz w:val="28"/>
                <w:szCs w:val="28"/>
              </w:rPr>
              <w:t xml:space="preserve"> </w:t>
            </w:r>
            <w:r w:rsidR="00427574" w:rsidRPr="0006759D">
              <w:rPr>
                <w:sz w:val="28"/>
                <w:szCs w:val="28"/>
              </w:rPr>
              <w:t>«</w:t>
            </w:r>
            <w:r w:rsidR="00BF2B1A">
              <w:rPr>
                <w:sz w:val="28"/>
                <w:szCs w:val="28"/>
              </w:rPr>
              <w:t>Наш выбор-будущее России</w:t>
            </w:r>
            <w:r w:rsidR="00534033">
              <w:rPr>
                <w:sz w:val="28"/>
                <w:szCs w:val="28"/>
              </w:rPr>
              <w:t>»</w:t>
            </w:r>
            <w:r w:rsidR="00427574" w:rsidRPr="0006759D">
              <w:rPr>
                <w:sz w:val="28"/>
                <w:szCs w:val="28"/>
              </w:rPr>
              <w:t xml:space="preserve"> на лучший плакат, рисунок, открытку, слоган, четверостишье</w:t>
            </w:r>
            <w:r w:rsidR="001D3D9C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FF3BF7">
            <w:pPr>
              <w:jc w:val="center"/>
              <w:outlineLvl w:val="3"/>
              <w:rPr>
                <w:rFonts w:ascii="Calibri" w:hAnsi="Calibri"/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DE31CD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  <w:r w:rsidR="00427574">
              <w:rPr>
                <w:bCs/>
                <w:sz w:val="28"/>
                <w:szCs w:val="28"/>
              </w:rPr>
              <w:t xml:space="preserve">отдел образования </w:t>
            </w:r>
            <w:r w:rsidR="00FF3BF7">
              <w:rPr>
                <w:bCs/>
                <w:sz w:val="28"/>
                <w:szCs w:val="28"/>
              </w:rPr>
              <w:t>Кувшиновского 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534033" w:rsidP="004D5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</w:tr>
      <w:tr w:rsidR="00745878" w:rsidRPr="00745878" w:rsidTr="00BF2B1A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496BE6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Организация и проведение мероприятий Дня молодого избирателя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2B1A" w:rsidRPr="00745878" w:rsidRDefault="00745878" w:rsidP="002F004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AD49AA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 w:rsidR="00AD49AA">
              <w:rPr>
                <w:sz w:val="28"/>
              </w:rPr>
              <w:t>Кувшиновского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</w:t>
            </w:r>
            <w:r w:rsidR="00E04F43">
              <w:rPr>
                <w:color w:val="000000"/>
                <w:sz w:val="28"/>
                <w:szCs w:val="28"/>
              </w:rPr>
              <w:t>МУК «</w:t>
            </w:r>
            <w:r w:rsidR="002F0044">
              <w:rPr>
                <w:color w:val="000000"/>
                <w:sz w:val="28"/>
                <w:szCs w:val="28"/>
              </w:rPr>
              <w:t>Кувшиновская</w:t>
            </w:r>
            <w:r w:rsidR="00E04F43">
              <w:rPr>
                <w:color w:val="000000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1D3D9C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Ф</w:t>
            </w:r>
            <w:r w:rsidR="00745878" w:rsidRPr="00745878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-апрель</w:t>
            </w:r>
            <w:r w:rsidR="00745878" w:rsidRPr="00745878">
              <w:rPr>
                <w:sz w:val="28"/>
                <w:szCs w:val="28"/>
              </w:rPr>
              <w:t xml:space="preserve"> (по отдельному плану)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496BE6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427574" w:rsidRDefault="00427574" w:rsidP="00427574">
            <w:pPr>
              <w:ind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молодежном форуме среди избирателей </w:t>
            </w:r>
            <w:proofErr w:type="spellStart"/>
            <w:r>
              <w:rPr>
                <w:sz w:val="28"/>
                <w:szCs w:val="28"/>
              </w:rPr>
              <w:t>Верхневолжья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427574">
              <w:rPr>
                <w:sz w:val="28"/>
                <w:szCs w:val="28"/>
              </w:rPr>
              <w:t>#</w:t>
            </w:r>
            <w:proofErr w:type="spellStart"/>
            <w:r>
              <w:rPr>
                <w:sz w:val="28"/>
                <w:szCs w:val="28"/>
              </w:rPr>
              <w:t>МыВместе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903766">
              <w:rPr>
                <w:sz w:val="28"/>
                <w:szCs w:val="28"/>
              </w:rPr>
              <w:t xml:space="preserve"> ко Дню молодого избирателя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6436F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2F0044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 w:rsidR="002F0044">
              <w:rPr>
                <w:sz w:val="28"/>
              </w:rPr>
              <w:t xml:space="preserve">Кувшиновского </w:t>
            </w:r>
            <w:r w:rsidR="00AD03A6">
              <w:rPr>
                <w:sz w:val="28"/>
              </w:rPr>
              <w:t>муниципального округа</w:t>
            </w:r>
            <w:r w:rsidR="00CB7694">
              <w:rPr>
                <w:sz w:val="28"/>
              </w:rPr>
              <w:t>,</w:t>
            </w:r>
            <w:r w:rsidR="00CB7694">
              <w:rPr>
                <w:color w:val="000000"/>
                <w:sz w:val="20"/>
                <w:szCs w:val="20"/>
              </w:rPr>
              <w:t xml:space="preserve"> </w:t>
            </w:r>
            <w:r w:rsidR="00CB7694" w:rsidRPr="00CB7694">
              <w:rPr>
                <w:color w:val="000000"/>
                <w:sz w:val="28"/>
                <w:szCs w:val="28"/>
              </w:rPr>
              <w:t xml:space="preserve">филиал ГБПОУ </w:t>
            </w:r>
            <w:r w:rsidR="006436F8">
              <w:rPr>
                <w:color w:val="000000"/>
                <w:sz w:val="28"/>
                <w:szCs w:val="28"/>
              </w:rPr>
              <w:t>«Кувшиновский</w:t>
            </w:r>
            <w:r w:rsidR="00CB7694" w:rsidRPr="00CB7694">
              <w:rPr>
                <w:color w:val="000000"/>
                <w:sz w:val="28"/>
                <w:szCs w:val="28"/>
              </w:rPr>
              <w:t xml:space="preserve"> колледж</w:t>
            </w:r>
            <w:r w:rsidR="006436F8">
              <w:rPr>
                <w:color w:val="000000"/>
                <w:sz w:val="28"/>
                <w:szCs w:val="28"/>
              </w:rPr>
              <w:t>»</w:t>
            </w:r>
            <w:r w:rsidR="00CE2F3A">
              <w:rPr>
                <w:color w:val="000000"/>
                <w:sz w:val="28"/>
                <w:szCs w:val="28"/>
              </w:rPr>
              <w:t xml:space="preserve">, </w:t>
            </w:r>
            <w:r w:rsidR="00E04F43">
              <w:rPr>
                <w:color w:val="000000"/>
                <w:sz w:val="28"/>
                <w:szCs w:val="28"/>
              </w:rPr>
              <w:t>МУК «</w:t>
            </w:r>
            <w:r w:rsidR="006436F8">
              <w:rPr>
                <w:color w:val="000000"/>
                <w:sz w:val="28"/>
                <w:szCs w:val="28"/>
              </w:rPr>
              <w:t>Кувшиновская</w:t>
            </w:r>
            <w:r w:rsidR="00E04F43">
              <w:rPr>
                <w:color w:val="000000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E04F43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</w:t>
            </w:r>
            <w:r w:rsidR="00496BE6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82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Организация учащихся школ, молодых избирателей для участия в конкурсах,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8313A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496BE6">
              <w:rPr>
                <w:sz w:val="28"/>
                <w:szCs w:val="28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0E3779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уроков для старшеклассников в муниципальных общеобразовательных учреждениях </w:t>
            </w:r>
            <w:r w:rsidR="0008313A">
              <w:rPr>
                <w:sz w:val="28"/>
                <w:szCs w:val="28"/>
              </w:rPr>
              <w:t>Кувшиновского муниципального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8313A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заявке учебного заведения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496BE6">
              <w:rPr>
                <w:sz w:val="28"/>
                <w:szCs w:val="28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0E3779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мероприятиях, проводимых отделом образования и отделом по делам молодежи, направленных на повышение правовой культуры молодых и будущих избирателей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E3779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496BE6">
              <w:rPr>
                <w:sz w:val="28"/>
                <w:szCs w:val="28"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работы по повышению правовой культуры молодых избирателей в летний период (по отдельному плану)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6223D0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E3779">
              <w:rPr>
                <w:sz w:val="28"/>
                <w:szCs w:val="28"/>
              </w:rPr>
              <w:t>Кувшиновского района</w:t>
            </w:r>
            <w:r w:rsidR="00CE2F3A">
              <w:rPr>
                <w:sz w:val="28"/>
                <w:szCs w:val="28"/>
              </w:rPr>
              <w:t xml:space="preserve">, </w:t>
            </w:r>
            <w:r w:rsidR="00C86081">
              <w:rPr>
                <w:color w:val="000000"/>
                <w:sz w:val="28"/>
                <w:szCs w:val="28"/>
              </w:rPr>
              <w:t>МУК «</w:t>
            </w:r>
            <w:r w:rsidR="006223D0">
              <w:rPr>
                <w:color w:val="000000"/>
                <w:sz w:val="28"/>
                <w:szCs w:val="28"/>
              </w:rPr>
              <w:t>Кувшиновская</w:t>
            </w:r>
            <w:r w:rsidR="00C86081">
              <w:rPr>
                <w:color w:val="000000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июн</w:t>
            </w:r>
            <w:proofErr w:type="gramStart"/>
            <w:r w:rsidRPr="00745878">
              <w:rPr>
                <w:sz w:val="28"/>
                <w:szCs w:val="28"/>
              </w:rPr>
              <w:t>ь-</w:t>
            </w:r>
            <w:proofErr w:type="gramEnd"/>
            <w:r w:rsidRPr="00745878">
              <w:rPr>
                <w:sz w:val="28"/>
                <w:szCs w:val="28"/>
              </w:rPr>
              <w:t xml:space="preserve"> август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496BE6">
              <w:rPr>
                <w:sz w:val="28"/>
                <w:szCs w:val="28"/>
              </w:rPr>
              <w:t>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6223D0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сентябрь-ноябрь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4.1</w:t>
            </w:r>
            <w:r w:rsidR="00496BE6">
              <w:rPr>
                <w:sz w:val="28"/>
                <w:szCs w:val="28"/>
              </w:rPr>
              <w:t>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мероприятиях по повышению правовой культуры молодых и будущих избирателей,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6223D0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 w:rsidR="006223D0">
              <w:rPr>
                <w:sz w:val="28"/>
              </w:rPr>
              <w:t>Кувшиновского</w:t>
            </w:r>
            <w:r w:rsidRPr="00745878">
              <w:rPr>
                <w:sz w:val="28"/>
              </w:rPr>
              <w:t xml:space="preserve"> </w:t>
            </w:r>
            <w:r w:rsidR="0073553D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</w:t>
            </w:r>
            <w:r w:rsidR="00C86081">
              <w:rPr>
                <w:color w:val="000000"/>
                <w:sz w:val="28"/>
                <w:szCs w:val="28"/>
              </w:rPr>
              <w:t>МУК «</w:t>
            </w:r>
            <w:r w:rsidR="00496BE6">
              <w:rPr>
                <w:color w:val="000000"/>
                <w:sz w:val="28"/>
                <w:szCs w:val="28"/>
              </w:rPr>
              <w:t>Кувшиновская</w:t>
            </w:r>
            <w:r w:rsidR="00C86081">
              <w:rPr>
                <w:color w:val="000000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116" w:firstLine="283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745878" w:rsidRPr="00745878" w:rsidTr="00AD03A6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Информационная поддержка официального сайта территориальной избирательной комиссии </w:t>
            </w:r>
            <w:r w:rsidR="008D0321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8D0321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</w:tbl>
    <w:p w:rsidR="00745878" w:rsidRPr="00745878" w:rsidRDefault="00745878" w:rsidP="00745878">
      <w:pPr>
        <w:jc w:val="center"/>
        <w:rPr>
          <w:sz w:val="28"/>
        </w:r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  <w:bookmarkStart w:id="0" w:name="_GoBack"/>
      <w:bookmarkEnd w:id="0"/>
    </w:p>
    <w:sectPr w:rsidR="0058233C" w:rsidRPr="007D3247" w:rsidSect="00745878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C6" w:rsidRDefault="00E04EC6">
      <w:r>
        <w:separator/>
      </w:r>
    </w:p>
  </w:endnote>
  <w:endnote w:type="continuationSeparator" w:id="0">
    <w:p w:rsidR="00E04EC6" w:rsidRDefault="00E0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C6" w:rsidRDefault="00E04EC6">
      <w:r>
        <w:separator/>
      </w:r>
    </w:p>
  </w:footnote>
  <w:footnote w:type="continuationSeparator" w:id="0">
    <w:p w:rsidR="00E04EC6" w:rsidRDefault="00E0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21">
          <w:rPr>
            <w:noProof/>
          </w:rPr>
          <w:t>8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3F17"/>
    <w:rsid w:val="00057EA2"/>
    <w:rsid w:val="00064A5A"/>
    <w:rsid w:val="00064F5F"/>
    <w:rsid w:val="00065637"/>
    <w:rsid w:val="00071C83"/>
    <w:rsid w:val="000737FD"/>
    <w:rsid w:val="00074F70"/>
    <w:rsid w:val="00077193"/>
    <w:rsid w:val="0008313A"/>
    <w:rsid w:val="000B7A52"/>
    <w:rsid w:val="000C12D9"/>
    <w:rsid w:val="000D1E3C"/>
    <w:rsid w:val="000D7850"/>
    <w:rsid w:val="000E283C"/>
    <w:rsid w:val="000E3779"/>
    <w:rsid w:val="000F2FB9"/>
    <w:rsid w:val="000F6392"/>
    <w:rsid w:val="000F7A4E"/>
    <w:rsid w:val="000F7CB9"/>
    <w:rsid w:val="00103BBD"/>
    <w:rsid w:val="00107E00"/>
    <w:rsid w:val="00120217"/>
    <w:rsid w:val="00120D48"/>
    <w:rsid w:val="00124F3C"/>
    <w:rsid w:val="00127039"/>
    <w:rsid w:val="0012706B"/>
    <w:rsid w:val="00134060"/>
    <w:rsid w:val="00140041"/>
    <w:rsid w:val="00151C9A"/>
    <w:rsid w:val="00157BAC"/>
    <w:rsid w:val="001626FF"/>
    <w:rsid w:val="00170F96"/>
    <w:rsid w:val="001718BB"/>
    <w:rsid w:val="001739B6"/>
    <w:rsid w:val="00182E4D"/>
    <w:rsid w:val="001927B8"/>
    <w:rsid w:val="00195936"/>
    <w:rsid w:val="001959BB"/>
    <w:rsid w:val="00196D21"/>
    <w:rsid w:val="001A4F8F"/>
    <w:rsid w:val="001C4A9A"/>
    <w:rsid w:val="001C6ED2"/>
    <w:rsid w:val="001D3D9C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113"/>
    <w:rsid w:val="002B79CA"/>
    <w:rsid w:val="002D0BB8"/>
    <w:rsid w:val="002D5188"/>
    <w:rsid w:val="002E70A5"/>
    <w:rsid w:val="002E7C90"/>
    <w:rsid w:val="002F0015"/>
    <w:rsid w:val="002F0044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A7A1E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27574"/>
    <w:rsid w:val="004377EF"/>
    <w:rsid w:val="00441FFC"/>
    <w:rsid w:val="00450C98"/>
    <w:rsid w:val="004579E2"/>
    <w:rsid w:val="00462F6B"/>
    <w:rsid w:val="00493191"/>
    <w:rsid w:val="004964AA"/>
    <w:rsid w:val="00496BE6"/>
    <w:rsid w:val="004A7944"/>
    <w:rsid w:val="004B422D"/>
    <w:rsid w:val="004C0DB9"/>
    <w:rsid w:val="004C1BA0"/>
    <w:rsid w:val="004C4009"/>
    <w:rsid w:val="004C5995"/>
    <w:rsid w:val="004D5A27"/>
    <w:rsid w:val="004E5BBB"/>
    <w:rsid w:val="004F0C56"/>
    <w:rsid w:val="00501391"/>
    <w:rsid w:val="00501DBF"/>
    <w:rsid w:val="005115FA"/>
    <w:rsid w:val="0051333B"/>
    <w:rsid w:val="005169B7"/>
    <w:rsid w:val="00517BA1"/>
    <w:rsid w:val="00524C98"/>
    <w:rsid w:val="00532C9E"/>
    <w:rsid w:val="00534033"/>
    <w:rsid w:val="005508D3"/>
    <w:rsid w:val="00553D1D"/>
    <w:rsid w:val="00557D62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223D0"/>
    <w:rsid w:val="006436AF"/>
    <w:rsid w:val="006436F8"/>
    <w:rsid w:val="00645A6F"/>
    <w:rsid w:val="00676805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6F1FB1"/>
    <w:rsid w:val="006F6459"/>
    <w:rsid w:val="00707553"/>
    <w:rsid w:val="00724A19"/>
    <w:rsid w:val="007253E0"/>
    <w:rsid w:val="00726431"/>
    <w:rsid w:val="0073553D"/>
    <w:rsid w:val="007412A5"/>
    <w:rsid w:val="0074398D"/>
    <w:rsid w:val="007447F9"/>
    <w:rsid w:val="00745878"/>
    <w:rsid w:val="00752330"/>
    <w:rsid w:val="00754345"/>
    <w:rsid w:val="00784A74"/>
    <w:rsid w:val="00784B1A"/>
    <w:rsid w:val="00784CFB"/>
    <w:rsid w:val="007860AD"/>
    <w:rsid w:val="0079104F"/>
    <w:rsid w:val="00795623"/>
    <w:rsid w:val="00795ACB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84CC1"/>
    <w:rsid w:val="00895A13"/>
    <w:rsid w:val="008A109A"/>
    <w:rsid w:val="008A52CC"/>
    <w:rsid w:val="008A6171"/>
    <w:rsid w:val="008A6B10"/>
    <w:rsid w:val="008B6629"/>
    <w:rsid w:val="008C0A3D"/>
    <w:rsid w:val="008C12CC"/>
    <w:rsid w:val="008C617B"/>
    <w:rsid w:val="008C7739"/>
    <w:rsid w:val="008D0321"/>
    <w:rsid w:val="008D2145"/>
    <w:rsid w:val="008E24BF"/>
    <w:rsid w:val="008E28A0"/>
    <w:rsid w:val="008E72BF"/>
    <w:rsid w:val="008F67CF"/>
    <w:rsid w:val="008F6CB2"/>
    <w:rsid w:val="00903766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2CF8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604D3"/>
    <w:rsid w:val="00A65785"/>
    <w:rsid w:val="00A9114D"/>
    <w:rsid w:val="00A9182C"/>
    <w:rsid w:val="00A956FE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3A6"/>
    <w:rsid w:val="00AD49AA"/>
    <w:rsid w:val="00AD59B7"/>
    <w:rsid w:val="00AE618A"/>
    <w:rsid w:val="00AF57B1"/>
    <w:rsid w:val="00B0237C"/>
    <w:rsid w:val="00B02C03"/>
    <w:rsid w:val="00B14474"/>
    <w:rsid w:val="00B31C36"/>
    <w:rsid w:val="00B437BC"/>
    <w:rsid w:val="00B52C7D"/>
    <w:rsid w:val="00B55458"/>
    <w:rsid w:val="00B55996"/>
    <w:rsid w:val="00B5652A"/>
    <w:rsid w:val="00B5723C"/>
    <w:rsid w:val="00B629D9"/>
    <w:rsid w:val="00B63483"/>
    <w:rsid w:val="00B741CB"/>
    <w:rsid w:val="00B85B89"/>
    <w:rsid w:val="00B9663A"/>
    <w:rsid w:val="00BA0012"/>
    <w:rsid w:val="00BA0C41"/>
    <w:rsid w:val="00BB248D"/>
    <w:rsid w:val="00BB5164"/>
    <w:rsid w:val="00BB7289"/>
    <w:rsid w:val="00BC2D7C"/>
    <w:rsid w:val="00BC5460"/>
    <w:rsid w:val="00BD0F31"/>
    <w:rsid w:val="00BD44FC"/>
    <w:rsid w:val="00BD5382"/>
    <w:rsid w:val="00BD63CC"/>
    <w:rsid w:val="00BD6E03"/>
    <w:rsid w:val="00BD7E74"/>
    <w:rsid w:val="00BE7A02"/>
    <w:rsid w:val="00BF2B1A"/>
    <w:rsid w:val="00C07056"/>
    <w:rsid w:val="00C12BC1"/>
    <w:rsid w:val="00C1325E"/>
    <w:rsid w:val="00C26024"/>
    <w:rsid w:val="00C312BC"/>
    <w:rsid w:val="00C44BF2"/>
    <w:rsid w:val="00C562F9"/>
    <w:rsid w:val="00C66CEE"/>
    <w:rsid w:val="00C73B91"/>
    <w:rsid w:val="00C74073"/>
    <w:rsid w:val="00C86081"/>
    <w:rsid w:val="00C96319"/>
    <w:rsid w:val="00CA12CC"/>
    <w:rsid w:val="00CB158C"/>
    <w:rsid w:val="00CB2275"/>
    <w:rsid w:val="00CB3714"/>
    <w:rsid w:val="00CB42D0"/>
    <w:rsid w:val="00CB7694"/>
    <w:rsid w:val="00CC261B"/>
    <w:rsid w:val="00CC6DDD"/>
    <w:rsid w:val="00CD1E3F"/>
    <w:rsid w:val="00CD237F"/>
    <w:rsid w:val="00CD53C1"/>
    <w:rsid w:val="00CE2F3A"/>
    <w:rsid w:val="00CE39EE"/>
    <w:rsid w:val="00D02115"/>
    <w:rsid w:val="00D055C2"/>
    <w:rsid w:val="00D1395E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6E36"/>
    <w:rsid w:val="00D936D6"/>
    <w:rsid w:val="00D950F9"/>
    <w:rsid w:val="00D95D92"/>
    <w:rsid w:val="00DA1D80"/>
    <w:rsid w:val="00DA4A13"/>
    <w:rsid w:val="00DA5F1B"/>
    <w:rsid w:val="00DA6928"/>
    <w:rsid w:val="00DB74BF"/>
    <w:rsid w:val="00DB77CA"/>
    <w:rsid w:val="00DB7A9A"/>
    <w:rsid w:val="00DC5309"/>
    <w:rsid w:val="00DD59B5"/>
    <w:rsid w:val="00DE31CD"/>
    <w:rsid w:val="00DE4B61"/>
    <w:rsid w:val="00DE58B8"/>
    <w:rsid w:val="00DE7AB9"/>
    <w:rsid w:val="00DF1C3F"/>
    <w:rsid w:val="00E02F89"/>
    <w:rsid w:val="00E04EC6"/>
    <w:rsid w:val="00E04F43"/>
    <w:rsid w:val="00E06AE8"/>
    <w:rsid w:val="00E11437"/>
    <w:rsid w:val="00E12BB1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8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D86"/>
    <w:rsid w:val="00F74ED7"/>
    <w:rsid w:val="00F9129C"/>
    <w:rsid w:val="00F95418"/>
    <w:rsid w:val="00F95F4D"/>
    <w:rsid w:val="00FA4D53"/>
    <w:rsid w:val="00FB159A"/>
    <w:rsid w:val="00FB1749"/>
    <w:rsid w:val="00FB3B7E"/>
    <w:rsid w:val="00FB54FE"/>
    <w:rsid w:val="00FC0FB8"/>
    <w:rsid w:val="00FC2617"/>
    <w:rsid w:val="00FC5679"/>
    <w:rsid w:val="00FD4706"/>
    <w:rsid w:val="00FD6905"/>
    <w:rsid w:val="00FE152E"/>
    <w:rsid w:val="00FE1CE9"/>
    <w:rsid w:val="00FF0E10"/>
    <w:rsid w:val="00FF31A1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8CC2D-2B55-4917-A772-9B950865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2018-08-08T13:34:00Z</cp:lastPrinted>
  <dcterms:created xsi:type="dcterms:W3CDTF">2024-01-19T07:11:00Z</dcterms:created>
  <dcterms:modified xsi:type="dcterms:W3CDTF">2024-01-19T08:21:00Z</dcterms:modified>
</cp:coreProperties>
</file>