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0228" w:rsidRPr="00F70228" w:rsidTr="00F70228">
        <w:tc>
          <w:tcPr>
            <w:tcW w:w="9571" w:type="dxa"/>
            <w:hideMark/>
          </w:tcPr>
          <w:p w:rsidR="00F70228" w:rsidRPr="00F70228" w:rsidRDefault="00F70228" w:rsidP="00B70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702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F70228" w:rsidRPr="00F70228" w:rsidRDefault="00F70228" w:rsidP="00B708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228">
              <w:rPr>
                <w:rFonts w:ascii="Times New Roman" w:hAnsi="Times New Roman" w:cs="Times New Roman"/>
                <w:b/>
                <w:sz w:val="32"/>
                <w:szCs w:val="32"/>
              </w:rPr>
              <w:t>КУВШИНОВСКОГО РАЙОНА</w:t>
            </w:r>
          </w:p>
        </w:tc>
      </w:tr>
    </w:tbl>
    <w:p w:rsidR="00F70228" w:rsidRPr="00F70228" w:rsidRDefault="00F70228" w:rsidP="00F70228">
      <w:pPr>
        <w:spacing w:before="240" w:after="240" w:line="240" w:lineRule="auto"/>
        <w:jc w:val="center"/>
        <w:rPr>
          <w:rFonts w:ascii="Times New Roman" w:hAnsi="Times New Roman" w:cs="Times New Roman"/>
          <w:b/>
          <w:w w:val="114"/>
          <w:sz w:val="32"/>
          <w:szCs w:val="32"/>
        </w:rPr>
      </w:pPr>
      <w:r w:rsidRPr="00F70228">
        <w:rPr>
          <w:rFonts w:ascii="Times New Roman" w:hAnsi="Times New Roman" w:cs="Times New Roman"/>
          <w:b/>
          <w:w w:val="114"/>
          <w:sz w:val="32"/>
          <w:szCs w:val="32"/>
        </w:rPr>
        <w:t>ПОСТАНОВЛЕНИЕ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27"/>
        <w:gridCol w:w="3194"/>
        <w:gridCol w:w="922"/>
        <w:gridCol w:w="1779"/>
      </w:tblGrid>
      <w:tr w:rsidR="00F70228" w:rsidRPr="00F70228" w:rsidTr="00F70228"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0228" w:rsidRPr="00F70228" w:rsidRDefault="00A6438A" w:rsidP="00A64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5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0228"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70228"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D4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3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0228" w:rsidRPr="00F7022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4" w:type="dxa"/>
            <w:vAlign w:val="bottom"/>
          </w:tcPr>
          <w:p w:rsidR="00F70228" w:rsidRPr="00F70228" w:rsidRDefault="00F70228" w:rsidP="00F70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bottom"/>
            <w:hideMark/>
          </w:tcPr>
          <w:p w:rsidR="00F70228" w:rsidRPr="00F70228" w:rsidRDefault="00F70228" w:rsidP="00F7022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2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0228" w:rsidRPr="00F70228" w:rsidRDefault="00A6438A" w:rsidP="00A643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70228" w:rsidRPr="00F702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F70228" w:rsidRPr="00F702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4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0228" w:rsidRPr="00F70228" w:rsidTr="00F70228"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0228" w:rsidRPr="00F70228" w:rsidRDefault="00F70228" w:rsidP="00F70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vAlign w:val="bottom"/>
            <w:hideMark/>
          </w:tcPr>
          <w:p w:rsidR="00F70228" w:rsidRPr="00F70228" w:rsidRDefault="00F70228" w:rsidP="00F702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28">
              <w:rPr>
                <w:rFonts w:ascii="Times New Roman" w:hAnsi="Times New Roman" w:cs="Times New Roman"/>
              </w:rPr>
              <w:t>г. Кувшиново</w:t>
            </w:r>
          </w:p>
        </w:tc>
        <w:tc>
          <w:tcPr>
            <w:tcW w:w="922" w:type="dxa"/>
            <w:vAlign w:val="bottom"/>
          </w:tcPr>
          <w:p w:rsidR="00F70228" w:rsidRPr="00F70228" w:rsidRDefault="00F70228" w:rsidP="00F7022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0228" w:rsidRPr="00F70228" w:rsidRDefault="00F70228" w:rsidP="00F70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4B6" w:rsidRPr="009C066D" w:rsidRDefault="001C24B6" w:rsidP="005C36F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66D">
        <w:rPr>
          <w:rFonts w:ascii="Times New Roman" w:hAnsi="Times New Roman"/>
          <w:b/>
          <w:sz w:val="28"/>
          <w:szCs w:val="28"/>
        </w:rPr>
        <w:t xml:space="preserve">О формировании комиссии по списанию </w:t>
      </w:r>
      <w:bookmarkStart w:id="0" w:name="_GoBack"/>
      <w:bookmarkEnd w:id="0"/>
      <w:r w:rsidRPr="009C066D">
        <w:rPr>
          <w:rFonts w:ascii="Times New Roman" w:hAnsi="Times New Roman"/>
          <w:b/>
          <w:sz w:val="28"/>
          <w:szCs w:val="28"/>
        </w:rPr>
        <w:t xml:space="preserve">материальных ценностей в период подготовки и проведения </w:t>
      </w:r>
      <w:r w:rsidR="00963E9B" w:rsidRPr="00963E9B">
        <w:rPr>
          <w:rFonts w:ascii="Times New Roman" w:hAnsi="Times New Roman" w:cs="Times New Roman"/>
          <w:b/>
          <w:sz w:val="28"/>
        </w:rPr>
        <w:t xml:space="preserve">дополнительных выборов депутата Законодательного Собрания Тверской области седьмого созыва по </w:t>
      </w:r>
      <w:proofErr w:type="spellStart"/>
      <w:r w:rsidR="00963E9B" w:rsidRPr="00963E9B">
        <w:rPr>
          <w:rFonts w:ascii="Times New Roman" w:hAnsi="Times New Roman" w:cs="Times New Roman"/>
          <w:b/>
          <w:sz w:val="28"/>
        </w:rPr>
        <w:t>Бологовскому</w:t>
      </w:r>
      <w:proofErr w:type="spellEnd"/>
      <w:r w:rsidR="00963E9B" w:rsidRPr="00963E9B">
        <w:rPr>
          <w:rFonts w:ascii="Times New Roman" w:hAnsi="Times New Roman" w:cs="Times New Roman"/>
          <w:b/>
          <w:sz w:val="28"/>
        </w:rPr>
        <w:t xml:space="preserve"> одномандатному избирательному</w:t>
      </w:r>
      <w:r w:rsidR="00963E9B">
        <w:rPr>
          <w:rFonts w:ascii="Times New Roman" w:hAnsi="Times New Roman" w:cs="Times New Roman"/>
          <w:b/>
          <w:sz w:val="28"/>
        </w:rPr>
        <w:t xml:space="preserve"> </w:t>
      </w:r>
      <w:r w:rsidR="00963E9B" w:rsidRPr="00963E9B">
        <w:rPr>
          <w:rFonts w:ascii="Times New Roman" w:hAnsi="Times New Roman" w:cs="Times New Roman"/>
          <w:b/>
          <w:sz w:val="28"/>
        </w:rPr>
        <w:t>округу № 15</w:t>
      </w:r>
      <w:r w:rsidR="0046326C">
        <w:rPr>
          <w:rFonts w:ascii="Times New Roman" w:hAnsi="Times New Roman"/>
          <w:b/>
          <w:sz w:val="26"/>
          <w:szCs w:val="26"/>
        </w:rPr>
        <w:br/>
      </w:r>
    </w:p>
    <w:p w:rsidR="001C24B6" w:rsidRPr="00E863B1" w:rsidRDefault="001C24B6" w:rsidP="004F6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3B1">
        <w:rPr>
          <w:rFonts w:ascii="Times New Roman" w:hAnsi="Times New Roman"/>
          <w:sz w:val="28"/>
          <w:szCs w:val="28"/>
        </w:rPr>
        <w:t xml:space="preserve">В целях списания материальных ценностей, приобретенных и израсходованных </w:t>
      </w:r>
      <w:r w:rsidR="001C2F27" w:rsidRPr="00E863B1">
        <w:rPr>
          <w:rFonts w:ascii="Times New Roman" w:hAnsi="Times New Roman"/>
          <w:sz w:val="28"/>
          <w:szCs w:val="28"/>
        </w:rPr>
        <w:t xml:space="preserve">для подготовки и проведения </w:t>
      </w:r>
      <w:r w:rsidR="00963E9B" w:rsidRPr="005F7566">
        <w:rPr>
          <w:rFonts w:ascii="Times New Roman" w:hAnsi="Times New Roman" w:cs="Times New Roman"/>
          <w:sz w:val="28"/>
        </w:rPr>
        <w:t xml:space="preserve">дополнительных </w:t>
      </w:r>
      <w:proofErr w:type="gramStart"/>
      <w:r w:rsidR="00963E9B" w:rsidRPr="005F7566">
        <w:rPr>
          <w:rFonts w:ascii="Times New Roman" w:hAnsi="Times New Roman" w:cs="Times New Roman"/>
          <w:sz w:val="28"/>
        </w:rPr>
        <w:t>выборов депутата Законодательного Собрания Тверской области седьмого созыва</w:t>
      </w:r>
      <w:proofErr w:type="gramEnd"/>
      <w:r w:rsidR="00963E9B" w:rsidRPr="005F7566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="00963E9B" w:rsidRPr="005F7566">
        <w:rPr>
          <w:rFonts w:ascii="Times New Roman" w:hAnsi="Times New Roman" w:cs="Times New Roman"/>
          <w:sz w:val="28"/>
        </w:rPr>
        <w:t>Бологовскому</w:t>
      </w:r>
      <w:proofErr w:type="spellEnd"/>
      <w:r w:rsidR="00963E9B" w:rsidRPr="005F7566">
        <w:rPr>
          <w:rFonts w:ascii="Times New Roman" w:hAnsi="Times New Roman" w:cs="Times New Roman"/>
          <w:sz w:val="28"/>
        </w:rPr>
        <w:t xml:space="preserve"> одномандатному избирательному</w:t>
      </w:r>
      <w:r w:rsidR="00963E9B" w:rsidRPr="005F7566">
        <w:rPr>
          <w:rFonts w:ascii="Times New Roman" w:hAnsi="Times New Roman" w:cs="Times New Roman"/>
          <w:sz w:val="28"/>
        </w:rPr>
        <w:t xml:space="preserve"> </w:t>
      </w:r>
      <w:r w:rsidR="00963E9B" w:rsidRPr="005F7566">
        <w:rPr>
          <w:rFonts w:ascii="Times New Roman" w:hAnsi="Times New Roman" w:cs="Times New Roman"/>
          <w:sz w:val="28"/>
        </w:rPr>
        <w:t>округу № 15</w:t>
      </w:r>
      <w:r w:rsidR="005C36F1" w:rsidRPr="00B652E1">
        <w:rPr>
          <w:rFonts w:ascii="Times New Roman" w:hAnsi="Times New Roman"/>
          <w:sz w:val="28"/>
          <w:szCs w:val="28"/>
        </w:rPr>
        <w:t>,</w:t>
      </w:r>
      <w:r w:rsidR="005C36F1" w:rsidRPr="00E863B1">
        <w:rPr>
          <w:rFonts w:ascii="Times New Roman" w:hAnsi="Times New Roman"/>
          <w:sz w:val="28"/>
          <w:szCs w:val="28"/>
        </w:rPr>
        <w:t xml:space="preserve"> </w:t>
      </w:r>
      <w:r w:rsidRPr="00E863B1">
        <w:rPr>
          <w:rFonts w:ascii="Times New Roman" w:hAnsi="Times New Roman"/>
          <w:sz w:val="28"/>
          <w:szCs w:val="28"/>
        </w:rPr>
        <w:t xml:space="preserve">в соответствии </w:t>
      </w:r>
      <w:r w:rsidR="000811DE" w:rsidRPr="00E863B1">
        <w:rPr>
          <w:rFonts w:ascii="Times New Roman" w:hAnsi="Times New Roman"/>
          <w:sz w:val="28"/>
          <w:szCs w:val="28"/>
        </w:rPr>
        <w:t>со стать</w:t>
      </w:r>
      <w:r w:rsidR="001C2F27" w:rsidRPr="00E863B1">
        <w:rPr>
          <w:rFonts w:ascii="Times New Roman" w:hAnsi="Times New Roman"/>
          <w:sz w:val="28"/>
          <w:szCs w:val="28"/>
        </w:rPr>
        <w:t>ей</w:t>
      </w:r>
      <w:r w:rsidR="000811DE" w:rsidRPr="00E863B1">
        <w:rPr>
          <w:rFonts w:ascii="Times New Roman" w:hAnsi="Times New Roman"/>
          <w:sz w:val="28"/>
          <w:szCs w:val="28"/>
        </w:rPr>
        <w:t xml:space="preserve"> 2</w:t>
      </w:r>
      <w:r w:rsidR="00B81043">
        <w:rPr>
          <w:rFonts w:ascii="Times New Roman" w:hAnsi="Times New Roman"/>
          <w:sz w:val="28"/>
          <w:szCs w:val="28"/>
        </w:rPr>
        <w:t>2</w:t>
      </w:r>
      <w:r w:rsidR="000811DE" w:rsidRPr="00E863B1">
        <w:rPr>
          <w:rFonts w:ascii="Times New Roman" w:hAnsi="Times New Roman"/>
          <w:sz w:val="28"/>
          <w:szCs w:val="28"/>
        </w:rPr>
        <w:t xml:space="preserve"> </w:t>
      </w:r>
      <w:r w:rsidR="00B81043">
        <w:rPr>
          <w:rFonts w:ascii="Times New Roman" w:hAnsi="Times New Roman"/>
          <w:sz w:val="28"/>
          <w:szCs w:val="28"/>
        </w:rPr>
        <w:t>Избирательного кодекса Тверской области</w:t>
      </w:r>
      <w:r w:rsidR="000811DE" w:rsidRPr="00E863B1">
        <w:rPr>
          <w:rFonts w:ascii="Times New Roman" w:hAnsi="Times New Roman"/>
          <w:sz w:val="28"/>
          <w:szCs w:val="28"/>
        </w:rPr>
        <w:t xml:space="preserve"> от </w:t>
      </w:r>
      <w:r w:rsidR="00B81043">
        <w:rPr>
          <w:rFonts w:ascii="Times New Roman" w:hAnsi="Times New Roman"/>
          <w:sz w:val="28"/>
          <w:szCs w:val="28"/>
        </w:rPr>
        <w:t>07</w:t>
      </w:r>
      <w:r w:rsidR="000811DE" w:rsidRPr="00E863B1">
        <w:rPr>
          <w:rFonts w:ascii="Times New Roman" w:hAnsi="Times New Roman"/>
          <w:sz w:val="28"/>
          <w:szCs w:val="28"/>
        </w:rPr>
        <w:t>.0</w:t>
      </w:r>
      <w:r w:rsidR="00B81043">
        <w:rPr>
          <w:rFonts w:ascii="Times New Roman" w:hAnsi="Times New Roman"/>
          <w:sz w:val="28"/>
          <w:szCs w:val="28"/>
        </w:rPr>
        <w:t>4</w:t>
      </w:r>
      <w:r w:rsidR="000811DE" w:rsidRPr="00E863B1">
        <w:rPr>
          <w:rFonts w:ascii="Times New Roman" w:hAnsi="Times New Roman"/>
          <w:sz w:val="28"/>
          <w:szCs w:val="28"/>
        </w:rPr>
        <w:t>.200</w:t>
      </w:r>
      <w:r w:rsidR="00B81043">
        <w:rPr>
          <w:rFonts w:ascii="Times New Roman" w:hAnsi="Times New Roman"/>
          <w:sz w:val="28"/>
          <w:szCs w:val="28"/>
        </w:rPr>
        <w:t>3</w:t>
      </w:r>
      <w:r w:rsidR="000811DE" w:rsidRPr="00E863B1">
        <w:rPr>
          <w:rFonts w:ascii="Times New Roman" w:hAnsi="Times New Roman"/>
          <w:sz w:val="28"/>
          <w:szCs w:val="28"/>
        </w:rPr>
        <w:t xml:space="preserve"> № </w:t>
      </w:r>
      <w:r w:rsidR="00B81043">
        <w:rPr>
          <w:rFonts w:ascii="Times New Roman" w:hAnsi="Times New Roman"/>
          <w:sz w:val="28"/>
          <w:szCs w:val="28"/>
        </w:rPr>
        <w:t>20</w:t>
      </w:r>
      <w:r w:rsidR="000811DE" w:rsidRPr="00E863B1">
        <w:rPr>
          <w:rFonts w:ascii="Times New Roman" w:hAnsi="Times New Roman"/>
          <w:sz w:val="28"/>
          <w:szCs w:val="28"/>
        </w:rPr>
        <w:t>-З</w:t>
      </w:r>
      <w:r w:rsidR="00B81043">
        <w:rPr>
          <w:rFonts w:ascii="Times New Roman" w:hAnsi="Times New Roman"/>
          <w:sz w:val="28"/>
          <w:szCs w:val="28"/>
        </w:rPr>
        <w:t>О</w:t>
      </w:r>
      <w:r w:rsidR="000811DE" w:rsidRPr="00E863B1">
        <w:rPr>
          <w:rFonts w:ascii="Times New Roman" w:hAnsi="Times New Roman" w:cs="Times New Roman"/>
          <w:sz w:val="28"/>
          <w:szCs w:val="28"/>
        </w:rPr>
        <w:t>,</w:t>
      </w:r>
      <w:r w:rsidRPr="00E863B1">
        <w:rPr>
          <w:rFonts w:ascii="Times New Roman" w:hAnsi="Times New Roman"/>
          <w:sz w:val="28"/>
          <w:szCs w:val="28"/>
        </w:rPr>
        <w:t xml:space="preserve"> </w:t>
      </w:r>
      <w:r w:rsidR="00D45856" w:rsidRPr="00E863B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Кувшиновского района </w:t>
      </w:r>
      <w:r w:rsidR="00D45856" w:rsidRPr="00E863B1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D45856" w:rsidRPr="00E863B1">
        <w:rPr>
          <w:rFonts w:ascii="Times New Roman" w:hAnsi="Times New Roman" w:cs="Times New Roman"/>
          <w:sz w:val="28"/>
          <w:szCs w:val="28"/>
        </w:rPr>
        <w:t>:</w:t>
      </w:r>
    </w:p>
    <w:p w:rsidR="001C24B6" w:rsidRPr="00E863B1" w:rsidRDefault="001C24B6" w:rsidP="00B7086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B1">
        <w:rPr>
          <w:rFonts w:ascii="Times New Roman" w:hAnsi="Times New Roman"/>
          <w:sz w:val="28"/>
          <w:szCs w:val="28"/>
        </w:rPr>
        <w:t xml:space="preserve">Сформировать комиссию по списанию материальных ценностей в период подготовки и проведения </w:t>
      </w:r>
      <w:r w:rsidR="005F7566" w:rsidRPr="005F7566">
        <w:rPr>
          <w:rFonts w:ascii="Times New Roman" w:hAnsi="Times New Roman" w:cs="Times New Roman"/>
          <w:sz w:val="28"/>
        </w:rPr>
        <w:t xml:space="preserve">дополнительных </w:t>
      </w:r>
      <w:proofErr w:type="gramStart"/>
      <w:r w:rsidR="005F7566" w:rsidRPr="005F7566">
        <w:rPr>
          <w:rFonts w:ascii="Times New Roman" w:hAnsi="Times New Roman" w:cs="Times New Roman"/>
          <w:sz w:val="28"/>
        </w:rPr>
        <w:t>выборов депутата Законодательного Собрания Тверской области седьмого созыва</w:t>
      </w:r>
      <w:proofErr w:type="gramEnd"/>
      <w:r w:rsidR="005F7566" w:rsidRPr="005F7566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="005F7566" w:rsidRPr="005F7566">
        <w:rPr>
          <w:rFonts w:ascii="Times New Roman" w:hAnsi="Times New Roman" w:cs="Times New Roman"/>
          <w:sz w:val="28"/>
        </w:rPr>
        <w:t>Бологовскому</w:t>
      </w:r>
      <w:proofErr w:type="spellEnd"/>
      <w:r w:rsidR="005F7566" w:rsidRPr="005F7566">
        <w:rPr>
          <w:rFonts w:ascii="Times New Roman" w:hAnsi="Times New Roman" w:cs="Times New Roman"/>
          <w:sz w:val="28"/>
        </w:rPr>
        <w:t xml:space="preserve"> одномандатному избирательному округу № 15</w:t>
      </w:r>
      <w:r w:rsidR="00E66092" w:rsidRPr="00E863B1">
        <w:rPr>
          <w:rFonts w:ascii="Times New Roman" w:hAnsi="Times New Roman"/>
          <w:sz w:val="28"/>
          <w:szCs w:val="28"/>
        </w:rPr>
        <w:t xml:space="preserve"> </w:t>
      </w:r>
      <w:r w:rsidRPr="00E863B1">
        <w:rPr>
          <w:rFonts w:ascii="Times New Roman" w:hAnsi="Times New Roman"/>
          <w:sz w:val="28"/>
          <w:szCs w:val="28"/>
        </w:rPr>
        <w:t>в следующем составе:</w:t>
      </w:r>
    </w:p>
    <w:p w:rsidR="00594A14" w:rsidRPr="00E863B1" w:rsidRDefault="00594A14" w:rsidP="00B708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комиссии – </w:t>
      </w:r>
      <w:r w:rsidR="00885E71" w:rsidRPr="00E863B1">
        <w:rPr>
          <w:rFonts w:ascii="Times New Roman" w:eastAsia="Calibri" w:hAnsi="Times New Roman" w:cs="Times New Roman"/>
          <w:sz w:val="28"/>
          <w:szCs w:val="28"/>
          <w:lang w:eastAsia="ru-RU"/>
        </w:rPr>
        <w:t>Ершова Елена Николаевна</w:t>
      </w:r>
      <w:r w:rsidRPr="00E863B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94A14" w:rsidRDefault="00594A14" w:rsidP="00B708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6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Члены комиссии – </w:t>
      </w:r>
      <w:r w:rsidR="00885E71" w:rsidRPr="00E86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Смирнова Светлана Викторовна, </w:t>
      </w:r>
      <w:proofErr w:type="spellStart"/>
      <w:r w:rsidR="00885E71" w:rsidRPr="00E863B1">
        <w:rPr>
          <w:rFonts w:ascii="Times New Roman" w:eastAsia="Calibri" w:hAnsi="Times New Roman" w:cs="Times New Roman"/>
          <w:sz w:val="28"/>
          <w:szCs w:val="28"/>
          <w:lang w:eastAsia="ru-RU"/>
        </w:rPr>
        <w:t>Манжурцев</w:t>
      </w:r>
      <w:proofErr w:type="spellEnd"/>
      <w:r w:rsidR="00885E71" w:rsidRPr="00E86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Руслан Николаевич.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2574"/>
        <w:gridCol w:w="2388"/>
      </w:tblGrid>
      <w:tr w:rsidR="00037C2F" w:rsidRPr="00037C2F" w:rsidTr="00F87F36">
        <w:tc>
          <w:tcPr>
            <w:tcW w:w="4644" w:type="dxa"/>
          </w:tcPr>
          <w:p w:rsidR="005563B1" w:rsidRDefault="005563B1" w:rsidP="004F6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</w:p>
          <w:p w:rsidR="00037C2F" w:rsidRPr="00037C2F" w:rsidRDefault="00037C2F" w:rsidP="004F6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7C2F">
              <w:rPr>
                <w:rFonts w:ascii="Times New Roman" w:hAnsi="Times New Roman" w:cs="Times New Roman"/>
                <w:sz w:val="28"/>
              </w:rPr>
              <w:t>территориальной избирательной комиссии Кувшиновского района</w:t>
            </w:r>
          </w:p>
        </w:tc>
        <w:tc>
          <w:tcPr>
            <w:tcW w:w="2574" w:type="dxa"/>
            <w:vAlign w:val="bottom"/>
          </w:tcPr>
          <w:p w:rsidR="00037C2F" w:rsidRPr="00037C2F" w:rsidRDefault="00037C2F" w:rsidP="004F64B6">
            <w:pPr>
              <w:pStyle w:val="2"/>
              <w:jc w:val="right"/>
              <w:rPr>
                <w:b w:val="0"/>
                <w:bCs/>
                <w:iCs/>
              </w:rPr>
            </w:pPr>
          </w:p>
        </w:tc>
        <w:tc>
          <w:tcPr>
            <w:tcW w:w="2388" w:type="dxa"/>
            <w:vAlign w:val="bottom"/>
          </w:tcPr>
          <w:p w:rsidR="00037C2F" w:rsidRPr="00037C2F" w:rsidRDefault="00037C2F" w:rsidP="00037C2F">
            <w:pPr>
              <w:pStyle w:val="2"/>
              <w:jc w:val="right"/>
              <w:rPr>
                <w:b w:val="0"/>
                <w:bCs/>
                <w:iCs/>
              </w:rPr>
            </w:pPr>
            <w:r w:rsidRPr="00037C2F">
              <w:rPr>
                <w:b w:val="0"/>
                <w:bCs/>
                <w:iCs/>
              </w:rPr>
              <w:t>Е.Н. Ершова</w:t>
            </w:r>
          </w:p>
        </w:tc>
      </w:tr>
      <w:tr w:rsidR="00037C2F" w:rsidRPr="00037C2F" w:rsidTr="00F87F36">
        <w:tc>
          <w:tcPr>
            <w:tcW w:w="4644" w:type="dxa"/>
          </w:tcPr>
          <w:p w:rsidR="0069769D" w:rsidRDefault="00037C2F" w:rsidP="004F6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C2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C2F" w:rsidRPr="00037C2F" w:rsidRDefault="00037C2F" w:rsidP="004F64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C2F">
              <w:rPr>
                <w:rFonts w:ascii="Times New Roman" w:hAnsi="Times New Roman" w:cs="Times New Roman"/>
                <w:sz w:val="28"/>
              </w:rPr>
              <w:t>территориальной избирательной комиссии Кувшиновского района</w:t>
            </w:r>
          </w:p>
        </w:tc>
        <w:tc>
          <w:tcPr>
            <w:tcW w:w="2574" w:type="dxa"/>
            <w:vAlign w:val="bottom"/>
          </w:tcPr>
          <w:p w:rsidR="00037C2F" w:rsidRPr="00037C2F" w:rsidRDefault="00037C2F" w:rsidP="004F64B6">
            <w:pPr>
              <w:pStyle w:val="2"/>
              <w:jc w:val="right"/>
              <w:rPr>
                <w:b w:val="0"/>
                <w:bCs/>
                <w:iCs/>
                <w:sz w:val="20"/>
              </w:rPr>
            </w:pPr>
          </w:p>
        </w:tc>
        <w:tc>
          <w:tcPr>
            <w:tcW w:w="2388" w:type="dxa"/>
            <w:vAlign w:val="bottom"/>
          </w:tcPr>
          <w:p w:rsidR="00037C2F" w:rsidRPr="0069769D" w:rsidRDefault="00A0121E" w:rsidP="00A0121E">
            <w:pPr>
              <w:pStyle w:val="2"/>
              <w:jc w:val="right"/>
              <w:rPr>
                <w:b w:val="0"/>
                <w:bCs/>
                <w:iCs/>
                <w:szCs w:val="28"/>
              </w:rPr>
            </w:pPr>
            <w:r>
              <w:rPr>
                <w:b w:val="0"/>
                <w:bCs/>
                <w:iCs/>
                <w:szCs w:val="28"/>
              </w:rPr>
              <w:t>Т</w:t>
            </w:r>
            <w:r w:rsidR="0069769D" w:rsidRPr="0069769D">
              <w:rPr>
                <w:b w:val="0"/>
                <w:bCs/>
                <w:iCs/>
                <w:szCs w:val="28"/>
              </w:rPr>
              <w:t>.</w:t>
            </w:r>
            <w:r>
              <w:rPr>
                <w:b w:val="0"/>
                <w:bCs/>
                <w:iCs/>
                <w:szCs w:val="28"/>
              </w:rPr>
              <w:t>Л</w:t>
            </w:r>
            <w:r w:rsidR="0069769D" w:rsidRPr="0069769D">
              <w:rPr>
                <w:b w:val="0"/>
                <w:bCs/>
                <w:iCs/>
                <w:szCs w:val="28"/>
              </w:rPr>
              <w:t xml:space="preserve">. </w:t>
            </w:r>
            <w:r>
              <w:rPr>
                <w:b w:val="0"/>
                <w:bCs/>
                <w:iCs/>
                <w:szCs w:val="28"/>
              </w:rPr>
              <w:t>Попова</w:t>
            </w:r>
          </w:p>
        </w:tc>
      </w:tr>
    </w:tbl>
    <w:p w:rsidR="00594A14" w:rsidRPr="00037C2F" w:rsidRDefault="00594A14" w:rsidP="0003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94A14" w:rsidRPr="00037C2F" w:rsidSect="005F7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67" w:rsidRDefault="00AF7C67" w:rsidP="00A600A5">
      <w:pPr>
        <w:spacing w:after="0" w:line="240" w:lineRule="auto"/>
      </w:pPr>
      <w:r>
        <w:separator/>
      </w:r>
    </w:p>
  </w:endnote>
  <w:endnote w:type="continuationSeparator" w:id="0">
    <w:p w:rsidR="00AF7C67" w:rsidRDefault="00AF7C67" w:rsidP="00A6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A5" w:rsidRDefault="00A600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A5" w:rsidRDefault="00A600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A5" w:rsidRDefault="00A600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67" w:rsidRDefault="00AF7C67" w:rsidP="00A600A5">
      <w:pPr>
        <w:spacing w:after="0" w:line="240" w:lineRule="auto"/>
      </w:pPr>
      <w:r>
        <w:separator/>
      </w:r>
    </w:p>
  </w:footnote>
  <w:footnote w:type="continuationSeparator" w:id="0">
    <w:p w:rsidR="00AF7C67" w:rsidRDefault="00AF7C67" w:rsidP="00A6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A5" w:rsidRDefault="00A600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4585"/>
      <w:docPartObj>
        <w:docPartGallery w:val="Page Numbers (Top of Page)"/>
        <w:docPartUnique/>
      </w:docPartObj>
    </w:sdtPr>
    <w:sdtEndPr/>
    <w:sdtContent>
      <w:p w:rsidR="00A600A5" w:rsidRDefault="00A600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66">
          <w:rPr>
            <w:noProof/>
          </w:rPr>
          <w:t>2</w:t>
        </w:r>
        <w:r>
          <w:fldChar w:fldCharType="end"/>
        </w:r>
      </w:p>
    </w:sdtContent>
  </w:sdt>
  <w:p w:rsidR="00A600A5" w:rsidRDefault="00A600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A5" w:rsidRDefault="00A600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D53B4"/>
    <w:multiLevelType w:val="hybridMultilevel"/>
    <w:tmpl w:val="0A5CC670"/>
    <w:lvl w:ilvl="0" w:tplc="97F07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5B"/>
    <w:rsid w:val="00015E17"/>
    <w:rsid w:val="00037C2F"/>
    <w:rsid w:val="00066C39"/>
    <w:rsid w:val="000811DE"/>
    <w:rsid w:val="000E3DA3"/>
    <w:rsid w:val="001835E9"/>
    <w:rsid w:val="001A13FC"/>
    <w:rsid w:val="001C24B6"/>
    <w:rsid w:val="001C2F27"/>
    <w:rsid w:val="001C4A7A"/>
    <w:rsid w:val="001E71D5"/>
    <w:rsid w:val="001F01C3"/>
    <w:rsid w:val="001F7DFE"/>
    <w:rsid w:val="00226322"/>
    <w:rsid w:val="00284FBC"/>
    <w:rsid w:val="002A0E78"/>
    <w:rsid w:val="002C5BE6"/>
    <w:rsid w:val="002E4B78"/>
    <w:rsid w:val="00375A1B"/>
    <w:rsid w:val="0040695C"/>
    <w:rsid w:val="00411463"/>
    <w:rsid w:val="0046326C"/>
    <w:rsid w:val="004E25D1"/>
    <w:rsid w:val="004F64B6"/>
    <w:rsid w:val="00544AC0"/>
    <w:rsid w:val="0055563E"/>
    <w:rsid w:val="005563B1"/>
    <w:rsid w:val="00566EC0"/>
    <w:rsid w:val="00581312"/>
    <w:rsid w:val="00593679"/>
    <w:rsid w:val="00594A14"/>
    <w:rsid w:val="005C20DF"/>
    <w:rsid w:val="005C36F1"/>
    <w:rsid w:val="005C39D5"/>
    <w:rsid w:val="005D44BB"/>
    <w:rsid w:val="005F7566"/>
    <w:rsid w:val="00653482"/>
    <w:rsid w:val="0069769D"/>
    <w:rsid w:val="006B18C9"/>
    <w:rsid w:val="006D262E"/>
    <w:rsid w:val="006E4470"/>
    <w:rsid w:val="006E6F93"/>
    <w:rsid w:val="00761E23"/>
    <w:rsid w:val="007909AA"/>
    <w:rsid w:val="007A0462"/>
    <w:rsid w:val="007B2920"/>
    <w:rsid w:val="007F1E65"/>
    <w:rsid w:val="0080035E"/>
    <w:rsid w:val="00832C85"/>
    <w:rsid w:val="00885E71"/>
    <w:rsid w:val="008D44DE"/>
    <w:rsid w:val="008D75BE"/>
    <w:rsid w:val="00963E9B"/>
    <w:rsid w:val="009C066D"/>
    <w:rsid w:val="009E2DC8"/>
    <w:rsid w:val="00A0121E"/>
    <w:rsid w:val="00A46530"/>
    <w:rsid w:val="00A52DA8"/>
    <w:rsid w:val="00A600A5"/>
    <w:rsid w:val="00A6438A"/>
    <w:rsid w:val="00AB59F5"/>
    <w:rsid w:val="00AD4EB9"/>
    <w:rsid w:val="00AD6B98"/>
    <w:rsid w:val="00AF7C67"/>
    <w:rsid w:val="00B652E1"/>
    <w:rsid w:val="00B66060"/>
    <w:rsid w:val="00B7086F"/>
    <w:rsid w:val="00B81043"/>
    <w:rsid w:val="00BA51A4"/>
    <w:rsid w:val="00BA6259"/>
    <w:rsid w:val="00C129E4"/>
    <w:rsid w:val="00C963BB"/>
    <w:rsid w:val="00D31496"/>
    <w:rsid w:val="00D344B0"/>
    <w:rsid w:val="00D45856"/>
    <w:rsid w:val="00D522DD"/>
    <w:rsid w:val="00D800F8"/>
    <w:rsid w:val="00DC0140"/>
    <w:rsid w:val="00DC4ACA"/>
    <w:rsid w:val="00DC611F"/>
    <w:rsid w:val="00E41EAA"/>
    <w:rsid w:val="00E66092"/>
    <w:rsid w:val="00E863B1"/>
    <w:rsid w:val="00E919F6"/>
    <w:rsid w:val="00EA3141"/>
    <w:rsid w:val="00EB25F1"/>
    <w:rsid w:val="00ED665B"/>
    <w:rsid w:val="00F056C8"/>
    <w:rsid w:val="00F6239E"/>
    <w:rsid w:val="00F70228"/>
    <w:rsid w:val="00F87F36"/>
    <w:rsid w:val="00FA195C"/>
    <w:rsid w:val="00FA6228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B"/>
  </w:style>
  <w:style w:type="paragraph" w:styleId="2">
    <w:name w:val="heading 2"/>
    <w:basedOn w:val="a"/>
    <w:next w:val="a"/>
    <w:link w:val="20"/>
    <w:unhideWhenUsed/>
    <w:qFormat/>
    <w:rsid w:val="00037C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00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0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6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58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7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0A5"/>
  </w:style>
  <w:style w:type="paragraph" w:styleId="a8">
    <w:name w:val="footer"/>
    <w:basedOn w:val="a"/>
    <w:link w:val="a9"/>
    <w:uiPriority w:val="99"/>
    <w:unhideWhenUsed/>
    <w:rsid w:val="00A6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B"/>
  </w:style>
  <w:style w:type="paragraph" w:styleId="2">
    <w:name w:val="heading 2"/>
    <w:basedOn w:val="a"/>
    <w:next w:val="a"/>
    <w:link w:val="20"/>
    <w:unhideWhenUsed/>
    <w:qFormat/>
    <w:rsid w:val="00037C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00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0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6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58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37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0A5"/>
  </w:style>
  <w:style w:type="paragraph" w:styleId="a8">
    <w:name w:val="footer"/>
    <w:basedOn w:val="a"/>
    <w:link w:val="a9"/>
    <w:uiPriority w:val="99"/>
    <w:unhideWhenUsed/>
    <w:rsid w:val="00A6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User</cp:lastModifiedBy>
  <cp:revision>42</cp:revision>
  <cp:lastPrinted>2024-03-28T13:25:00Z</cp:lastPrinted>
  <dcterms:created xsi:type="dcterms:W3CDTF">2018-08-10T14:28:00Z</dcterms:created>
  <dcterms:modified xsi:type="dcterms:W3CDTF">2024-08-29T12:58:00Z</dcterms:modified>
</cp:coreProperties>
</file>